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9C59" w14:textId="77777777" w:rsidR="00BA6A64" w:rsidRDefault="00B54EF5">
      <w:pPr>
        <w:pStyle w:val="NoSpacing"/>
      </w:pPr>
      <w:r>
        <w:t xml:space="preserve">      </w:t>
      </w:r>
    </w:p>
    <w:p w14:paraId="219FD4FB" w14:textId="77777777" w:rsidR="00BA6A64" w:rsidRDefault="00B54EF5">
      <w:pPr>
        <w:pStyle w:val="NoSpacing"/>
        <w:rPr>
          <w:rFonts w:ascii="Arial" w:hAnsi="Arial" w:cs="Arial"/>
          <w:sz w:val="16"/>
          <w:szCs w:val="16"/>
        </w:rPr>
      </w:pPr>
      <w:r>
        <w:rPr>
          <w:noProof/>
        </w:rPr>
        <w:drawing>
          <wp:anchor distT="0" distB="0" distL="0" distR="0" simplePos="0" relativeHeight="2" behindDoc="1" locked="0" layoutInCell="0" allowOverlap="1" wp14:anchorId="24902B63" wp14:editId="49DD3661">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8"/>
                    <a:stretch>
                      <a:fillRect/>
                    </a:stretch>
                  </pic:blipFill>
                  <pic:spPr bwMode="auto">
                    <a:xfrm>
                      <a:off x="0" y="0"/>
                      <a:ext cx="1194435" cy="1194435"/>
                    </a:xfrm>
                    <a:prstGeom prst="rect">
                      <a:avLst/>
                    </a:prstGeom>
                  </pic:spPr>
                </pic:pic>
              </a:graphicData>
            </a:graphic>
          </wp:anchor>
        </w:drawing>
      </w:r>
      <w:r>
        <w:t xml:space="preserve">                                       </w:t>
      </w:r>
      <w:r>
        <w:tab/>
      </w:r>
      <w:r>
        <w:tab/>
      </w:r>
      <w:r>
        <w:tab/>
      </w:r>
      <w:r>
        <w:tab/>
      </w:r>
      <w:r>
        <w:tab/>
      </w:r>
      <w:r>
        <w:tab/>
      </w:r>
      <w:r>
        <w:rPr>
          <w:rFonts w:ascii="Arial" w:hAnsi="Arial" w:cs="Arial"/>
          <w:sz w:val="16"/>
          <w:szCs w:val="16"/>
        </w:rPr>
        <w:t>Waukesha County Conservation Alliance</w:t>
      </w:r>
    </w:p>
    <w:p w14:paraId="0BBA6213" w14:textId="77777777" w:rsidR="00BA6A64" w:rsidRDefault="00B54EF5">
      <w:pPr>
        <w:tabs>
          <w:tab w:val="right" w:pos="8640"/>
        </w:tabs>
        <w:spacing w:after="0"/>
      </w:pPr>
      <w:r>
        <w:rPr>
          <w:rFonts w:ascii="Arial" w:hAnsi="Arial" w:cs="Arial"/>
          <w:sz w:val="16"/>
          <w:szCs w:val="16"/>
        </w:rPr>
        <w:t xml:space="preserve">                                                                                                                                  N142 W8286 Merrimac Drive   </w:t>
      </w:r>
    </w:p>
    <w:p w14:paraId="085131EC" w14:textId="77777777" w:rsidR="00BA6A64" w:rsidRDefault="00B54EF5">
      <w:pPr>
        <w:tabs>
          <w:tab w:val="right" w:pos="8640"/>
        </w:tabs>
        <w:spacing w:after="0"/>
      </w:pPr>
      <w:r>
        <w:rPr>
          <w:rFonts w:ascii="Arial" w:hAnsi="Arial" w:cs="Arial"/>
          <w:sz w:val="16"/>
          <w:szCs w:val="16"/>
        </w:rPr>
        <w:t xml:space="preserve">                                                                                                 </w:t>
      </w:r>
      <w:r>
        <w:rPr>
          <w:rFonts w:ascii="Arial" w:hAnsi="Arial" w:cs="Arial"/>
          <w:sz w:val="16"/>
          <w:szCs w:val="16"/>
        </w:rPr>
        <w:t xml:space="preserve">                                 Menomonee Falls, WI 53051</w:t>
      </w:r>
    </w:p>
    <w:p w14:paraId="2DF4D4FF" w14:textId="77777777" w:rsidR="00BA6A64" w:rsidRDefault="00B54EF5">
      <w:pPr>
        <w:tabs>
          <w:tab w:val="right" w:pos="8640"/>
        </w:tabs>
        <w:spacing w:after="0"/>
        <w:jc w:val="center"/>
      </w:pPr>
      <w:r>
        <w:rPr>
          <w:rFonts w:ascii="Arial" w:hAnsi="Arial" w:cs="Arial"/>
          <w:sz w:val="16"/>
          <w:szCs w:val="16"/>
        </w:rPr>
        <w:t xml:space="preserve">                                                                                                </w:t>
      </w:r>
    </w:p>
    <w:p w14:paraId="249BFF33" w14:textId="77777777" w:rsidR="00BA6A64" w:rsidRDefault="00B54EF5">
      <w:pPr>
        <w:tabs>
          <w:tab w:val="right" w:pos="8640"/>
        </w:tabs>
        <w:spacing w:after="0"/>
        <w:jc w:val="center"/>
      </w:pPr>
      <w:r>
        <w:rPr>
          <w:rFonts w:ascii="Arial" w:hAnsi="Arial" w:cs="Arial"/>
          <w:sz w:val="16"/>
          <w:szCs w:val="16"/>
        </w:rPr>
        <w:t xml:space="preserve">                                                                                               wauke</w:t>
      </w:r>
      <w:r>
        <w:rPr>
          <w:rFonts w:ascii="Arial" w:hAnsi="Arial" w:cs="Arial"/>
          <w:sz w:val="16"/>
          <w:szCs w:val="16"/>
        </w:rPr>
        <w:t>shacountyconservationalliance.com</w:t>
      </w:r>
    </w:p>
    <w:p w14:paraId="0F9A02B9" w14:textId="77777777" w:rsidR="00BA6A64" w:rsidRDefault="00B54EF5">
      <w:pPr>
        <w:tabs>
          <w:tab w:val="left" w:pos="5385"/>
          <w:tab w:val="right" w:pos="8640"/>
        </w:tabs>
        <w:spacing w:after="0"/>
        <w:rPr>
          <w:rFonts w:ascii="Arial" w:hAnsi="Arial" w:cs="Arial"/>
          <w:b/>
          <w:sz w:val="16"/>
          <w:szCs w:val="16"/>
        </w:rPr>
      </w:pPr>
      <w:r>
        <w:t xml:space="preserve">                                      </w:t>
      </w:r>
      <w:r>
        <w:rPr>
          <w:rFonts w:ascii="Verdana" w:hAnsi="Verdana" w:cs="Estrangelo Edessa"/>
          <w:b/>
          <w:sz w:val="22"/>
          <w:szCs w:val="22"/>
        </w:rPr>
        <w:t>Waukesha County</w:t>
      </w:r>
      <w:r>
        <w:rPr>
          <w:rFonts w:ascii="Verdana" w:hAnsi="Verdana" w:cs="Estrangelo Edessa"/>
          <w:b/>
          <w:sz w:val="22"/>
          <w:szCs w:val="22"/>
        </w:rPr>
        <w:tab/>
      </w:r>
      <w:r>
        <w:rPr>
          <w:rFonts w:ascii="Verdana" w:hAnsi="Verdana" w:cs="Estrangelo Edessa"/>
          <w:b/>
          <w:sz w:val="22"/>
          <w:szCs w:val="22"/>
        </w:rPr>
        <w:tab/>
      </w:r>
    </w:p>
    <w:p w14:paraId="226739B7" w14:textId="77777777" w:rsidR="00BA6A64" w:rsidRDefault="00B54EF5">
      <w:pPr>
        <w:spacing w:after="0"/>
        <w:rPr>
          <w:rFonts w:ascii="Verdana" w:hAnsi="Verdana" w:cs="Estrangelo Edessa"/>
          <w:sz w:val="22"/>
          <w:szCs w:val="22"/>
        </w:rPr>
      </w:pPr>
      <w:r>
        <w:rPr>
          <w:rFonts w:ascii="Verdana" w:hAnsi="Verdana" w:cs="Estrangelo Edessa"/>
          <w:b/>
          <w:sz w:val="22"/>
          <w:szCs w:val="22"/>
        </w:rPr>
        <w:tab/>
        <w:t xml:space="preserve">                 Conservation Alliance</w:t>
      </w:r>
      <w:r>
        <w:rPr>
          <w:rFonts w:ascii="Verdana" w:hAnsi="Verdana" w:cs="Estrangelo Edessa"/>
          <w:sz w:val="22"/>
          <w:szCs w:val="22"/>
        </w:rPr>
        <w:t xml:space="preserve">                </w:t>
      </w:r>
    </w:p>
    <w:p w14:paraId="6D1DF865" w14:textId="77777777" w:rsidR="00BA6A64" w:rsidRDefault="00B54EF5">
      <w:pPr>
        <w:spacing w:after="0"/>
        <w:rPr>
          <w:rFonts w:ascii="Verdana" w:hAnsi="Verdana" w:cs="Estrangelo Edessa"/>
          <w:b/>
        </w:rPr>
      </w:pPr>
      <w:r>
        <w:rPr>
          <w:rFonts w:ascii="Verdana" w:hAnsi="Verdana" w:cs="Estrangelo Edessa"/>
        </w:rPr>
        <w:t xml:space="preserve">                        </w:t>
      </w:r>
      <w:r>
        <w:rPr>
          <w:rFonts w:ascii="Impact" w:hAnsi="Impact" w:cs="Estrangelo Edessa"/>
          <w:b/>
        </w:rPr>
        <w:t>--------------------------------------------------------------------------------------</w:t>
      </w:r>
      <w:r>
        <w:rPr>
          <w:rFonts w:ascii="Impact" w:hAnsi="Impact" w:cs="Estrangelo Edessa"/>
          <w:b/>
        </w:rPr>
        <w:t>-------</w:t>
      </w:r>
      <w:r>
        <w:rPr>
          <w:rFonts w:ascii="Verdana" w:hAnsi="Verdana" w:cs="Estrangelo Edessa"/>
          <w:b/>
        </w:rPr>
        <w:t xml:space="preserve">    </w:t>
      </w:r>
    </w:p>
    <w:p w14:paraId="31CF2F81" w14:textId="77777777" w:rsidR="00BA6A64" w:rsidRDefault="00B54EF5">
      <w:pPr>
        <w:spacing w:after="0"/>
        <w:rPr>
          <w:rFonts w:ascii="Arial" w:hAnsi="Arial" w:cs="Arial"/>
          <w:b/>
          <w:i/>
          <w:sz w:val="20"/>
          <w:szCs w:val="20"/>
        </w:rPr>
      </w:pPr>
      <w:r>
        <w:rPr>
          <w:rFonts w:ascii="Verdana" w:hAnsi="Verdana" w:cs="Estrangelo Edessa"/>
          <w:b/>
        </w:rPr>
        <w:t xml:space="preserve">                         </w:t>
      </w:r>
      <w:r>
        <w:rPr>
          <w:rFonts w:ascii="Arial" w:hAnsi="Arial" w:cs="Arial"/>
          <w:b/>
          <w:i/>
          <w:sz w:val="20"/>
          <w:szCs w:val="20"/>
        </w:rPr>
        <w:t>Dedicated to Succeeding Generations</w:t>
      </w:r>
    </w:p>
    <w:p w14:paraId="745E4898" w14:textId="77777777" w:rsidR="00BA6A64" w:rsidRDefault="00B54EF5">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6013DC2A" w14:textId="77777777" w:rsidR="00BA6A64" w:rsidRDefault="00BA6A64">
      <w:pPr>
        <w:spacing w:after="0"/>
        <w:jc w:val="center"/>
        <w:rPr>
          <w:rFonts w:ascii="Arial" w:hAnsi="Arial" w:cs="Arial"/>
          <w:b/>
        </w:rPr>
      </w:pPr>
    </w:p>
    <w:p w14:paraId="74F2154A" w14:textId="764231A0" w:rsidR="00BA6A64" w:rsidRDefault="00B54EF5">
      <w:pPr>
        <w:spacing w:after="0"/>
        <w:jc w:val="center"/>
        <w:rPr>
          <w:rFonts w:ascii="Arial" w:hAnsi="Arial" w:cs="Arial"/>
          <w:b/>
          <w:u w:val="single"/>
        </w:rPr>
      </w:pPr>
      <w:r>
        <w:rPr>
          <w:rFonts w:ascii="Arial" w:hAnsi="Arial" w:cs="Arial"/>
          <w:b/>
          <w:u w:val="single"/>
        </w:rPr>
        <w:t>WCCA Meeting Minutes</w:t>
      </w:r>
      <w:r w:rsidR="00487CDF">
        <w:rPr>
          <w:rFonts w:ascii="Arial" w:hAnsi="Arial" w:cs="Arial"/>
          <w:b/>
          <w:u w:val="single"/>
        </w:rPr>
        <w:t xml:space="preserve"> </w:t>
      </w:r>
      <w:r w:rsidR="00702B0F">
        <w:rPr>
          <w:rFonts w:ascii="Arial" w:hAnsi="Arial" w:cs="Arial"/>
          <w:b/>
          <w:u w:val="single"/>
        </w:rPr>
        <w:t>Dec</w:t>
      </w:r>
      <w:r w:rsidR="00F241B7">
        <w:rPr>
          <w:rFonts w:ascii="Arial" w:hAnsi="Arial" w:cs="Arial"/>
          <w:b/>
          <w:u w:val="single"/>
        </w:rPr>
        <w:t>ember</w:t>
      </w:r>
      <w:r w:rsidR="00487CDF">
        <w:rPr>
          <w:rFonts w:ascii="Arial" w:hAnsi="Arial" w:cs="Arial"/>
          <w:b/>
          <w:u w:val="single"/>
        </w:rPr>
        <w:t xml:space="preserve"> </w:t>
      </w:r>
      <w:r w:rsidR="00702B0F">
        <w:rPr>
          <w:rFonts w:ascii="Arial" w:hAnsi="Arial" w:cs="Arial"/>
          <w:b/>
          <w:u w:val="single"/>
        </w:rPr>
        <w:t>21,</w:t>
      </w:r>
      <w:r>
        <w:rPr>
          <w:rFonts w:ascii="Arial" w:hAnsi="Arial" w:cs="Arial"/>
          <w:b/>
          <w:u w:val="single"/>
        </w:rPr>
        <w:t xml:space="preserve"> 2022</w:t>
      </w:r>
    </w:p>
    <w:p w14:paraId="0627B684" w14:textId="77777777" w:rsidR="00BA6A64" w:rsidRDefault="00BA6A64">
      <w:pPr>
        <w:spacing w:after="0"/>
        <w:jc w:val="center"/>
        <w:rPr>
          <w:rFonts w:ascii="Arial" w:hAnsi="Arial" w:cs="Arial"/>
          <w:b/>
          <w:u w:val="single"/>
        </w:rPr>
      </w:pPr>
    </w:p>
    <w:p w14:paraId="3C919888" w14:textId="77777777" w:rsidR="00BA6A64" w:rsidRDefault="00BA6A64">
      <w:pPr>
        <w:spacing w:after="0"/>
        <w:jc w:val="center"/>
        <w:rPr>
          <w:rFonts w:ascii="Arial" w:hAnsi="Arial" w:cs="Arial"/>
          <w:b/>
          <w:u w:val="single"/>
        </w:rPr>
      </w:pPr>
    </w:p>
    <w:p w14:paraId="3895642F" w14:textId="76C1BFC9" w:rsidR="00BA6A64" w:rsidRDefault="00F241B7">
      <w:pPr>
        <w:spacing w:after="0"/>
      </w:pPr>
      <w:r>
        <w:rPr>
          <w:rFonts w:ascii="Arial" w:hAnsi="Arial" w:cs="Arial"/>
          <w:sz w:val="20"/>
          <w:szCs w:val="20"/>
        </w:rPr>
        <w:t xml:space="preserve">Al Shook </w:t>
      </w:r>
      <w:r w:rsidR="00487CDF">
        <w:rPr>
          <w:rFonts w:ascii="Arial" w:hAnsi="Arial" w:cs="Arial"/>
          <w:sz w:val="20"/>
          <w:szCs w:val="20"/>
        </w:rPr>
        <w:t>- President called the meeting to order at 7:</w:t>
      </w:r>
      <w:r w:rsidR="00E16B56">
        <w:rPr>
          <w:rFonts w:ascii="Arial" w:hAnsi="Arial" w:cs="Arial"/>
          <w:sz w:val="20"/>
          <w:szCs w:val="20"/>
        </w:rPr>
        <w:t>3</w:t>
      </w:r>
      <w:r w:rsidR="00780908">
        <w:rPr>
          <w:rFonts w:ascii="Arial" w:hAnsi="Arial" w:cs="Arial"/>
          <w:sz w:val="20"/>
          <w:szCs w:val="20"/>
        </w:rPr>
        <w:t>2</w:t>
      </w:r>
      <w:r w:rsidR="00487CDF">
        <w:rPr>
          <w:rFonts w:ascii="Arial" w:hAnsi="Arial" w:cs="Arial"/>
          <w:sz w:val="20"/>
          <w:szCs w:val="20"/>
        </w:rPr>
        <w:t xml:space="preserve">pm. The meeting was sponsored by </w:t>
      </w:r>
      <w:r w:rsidR="00702B0F">
        <w:rPr>
          <w:rFonts w:ascii="Arial" w:hAnsi="Arial" w:cs="Arial"/>
          <w:sz w:val="20"/>
          <w:szCs w:val="20"/>
        </w:rPr>
        <w:t>Ojibwa</w:t>
      </w:r>
      <w:r>
        <w:rPr>
          <w:rFonts w:ascii="Arial" w:hAnsi="Arial" w:cs="Arial"/>
          <w:sz w:val="20"/>
          <w:szCs w:val="20"/>
        </w:rPr>
        <w:t xml:space="preserve"> at </w:t>
      </w:r>
      <w:r w:rsidR="00702B0F">
        <w:rPr>
          <w:rFonts w:ascii="Arial" w:hAnsi="Arial" w:cs="Arial"/>
          <w:sz w:val="20"/>
          <w:szCs w:val="20"/>
        </w:rPr>
        <w:t>Ojibwa Bow Hunters Club.</w:t>
      </w:r>
    </w:p>
    <w:p w14:paraId="5631438D" w14:textId="02406984" w:rsidR="00BA6A64" w:rsidRDefault="00B54EF5">
      <w:pPr>
        <w:spacing w:after="0"/>
      </w:pPr>
      <w:r>
        <w:rPr>
          <w:rFonts w:ascii="Arial" w:hAnsi="Arial" w:cs="Arial"/>
          <w:sz w:val="20"/>
          <w:szCs w:val="20"/>
        </w:rPr>
        <w:t xml:space="preserve">The </w:t>
      </w:r>
      <w:r>
        <w:rPr>
          <w:rFonts w:ascii="Arial" w:hAnsi="Arial" w:cs="Arial"/>
          <w:sz w:val="20"/>
          <w:szCs w:val="20"/>
        </w:rPr>
        <w:t>meeting was attended by</w:t>
      </w:r>
      <w:r w:rsidR="00780908">
        <w:rPr>
          <w:rFonts w:ascii="Arial" w:hAnsi="Arial" w:cs="Arial"/>
          <w:sz w:val="20"/>
          <w:szCs w:val="20"/>
        </w:rPr>
        <w:t xml:space="preserve"> 12 </w:t>
      </w:r>
      <w:r>
        <w:rPr>
          <w:rFonts w:ascii="Arial" w:hAnsi="Arial" w:cs="Arial"/>
          <w:sz w:val="20"/>
          <w:szCs w:val="20"/>
        </w:rPr>
        <w:t>individuals, comprised of Club Delegates and Wisconsin Conservation Congress Delegates.</w:t>
      </w:r>
    </w:p>
    <w:p w14:paraId="3AF96851" w14:textId="77777777" w:rsidR="00BA6A64" w:rsidRDefault="00BA6A64">
      <w:pPr>
        <w:spacing w:after="0"/>
        <w:rPr>
          <w:rFonts w:ascii="Arial" w:hAnsi="Arial" w:cs="Arial"/>
          <w:sz w:val="20"/>
          <w:szCs w:val="20"/>
        </w:rPr>
      </w:pPr>
    </w:p>
    <w:p w14:paraId="0D23BB14" w14:textId="77777777" w:rsidR="00BA6A64" w:rsidRDefault="00B54EF5">
      <w:pPr>
        <w:spacing w:after="0"/>
      </w:pPr>
      <w:r>
        <w:rPr>
          <w:rFonts w:ascii="Arial" w:hAnsi="Arial" w:cs="Arial"/>
          <w:b/>
          <w:sz w:val="22"/>
          <w:szCs w:val="22"/>
        </w:rPr>
        <w:t>SECRETARY’S REPORT</w:t>
      </w:r>
      <w:r>
        <w:rPr>
          <w:rFonts w:ascii="Arial" w:hAnsi="Arial" w:cs="Arial"/>
        </w:rPr>
        <w:t xml:space="preserve"> </w:t>
      </w:r>
    </w:p>
    <w:p w14:paraId="2ECCA4F7" w14:textId="77777777" w:rsidR="00BA6A64" w:rsidRDefault="00BA6A64">
      <w:pPr>
        <w:spacing w:after="0"/>
        <w:rPr>
          <w:rFonts w:ascii="Arial" w:hAnsi="Arial" w:cs="Arial"/>
          <w:sz w:val="20"/>
          <w:szCs w:val="20"/>
        </w:rPr>
      </w:pPr>
    </w:p>
    <w:p w14:paraId="7BE16222" w14:textId="18887996" w:rsidR="00BA6A64" w:rsidRDefault="00B54EF5">
      <w:pPr>
        <w:spacing w:after="0"/>
        <w:rPr>
          <w:rFonts w:ascii="Arial" w:hAnsi="Arial" w:cs="Arial"/>
          <w:sz w:val="20"/>
          <w:szCs w:val="20"/>
        </w:rPr>
      </w:pPr>
      <w:r>
        <w:rPr>
          <w:rFonts w:ascii="Arial" w:hAnsi="Arial" w:cs="Arial"/>
          <w:sz w:val="20"/>
          <w:szCs w:val="20"/>
        </w:rPr>
        <w:t xml:space="preserve">Membership was asked if there were any corrections or additions to the </w:t>
      </w:r>
      <w:r w:rsidR="00702B0F">
        <w:rPr>
          <w:rFonts w:ascii="Arial" w:hAnsi="Arial" w:cs="Arial"/>
          <w:sz w:val="20"/>
          <w:szCs w:val="20"/>
        </w:rPr>
        <w:t>November 9,</w:t>
      </w:r>
      <w:r>
        <w:rPr>
          <w:rFonts w:ascii="Arial" w:hAnsi="Arial" w:cs="Arial"/>
          <w:sz w:val="20"/>
          <w:szCs w:val="20"/>
        </w:rPr>
        <w:t xml:space="preserve"> 2022 General Meeting Minutes. Motion by</w:t>
      </w:r>
      <w:r w:rsidR="00780908">
        <w:rPr>
          <w:rFonts w:ascii="Arial" w:hAnsi="Arial" w:cs="Arial"/>
          <w:sz w:val="20"/>
          <w:szCs w:val="20"/>
        </w:rPr>
        <w:t xml:space="preserve"> Wincek</w:t>
      </w:r>
      <w:r>
        <w:rPr>
          <w:rFonts w:ascii="Arial" w:hAnsi="Arial" w:cs="Arial"/>
          <w:sz w:val="20"/>
          <w:szCs w:val="20"/>
        </w:rPr>
        <w:t>, second by</w:t>
      </w:r>
      <w:r w:rsidR="00780908">
        <w:rPr>
          <w:rFonts w:ascii="Arial" w:hAnsi="Arial" w:cs="Arial"/>
          <w:sz w:val="20"/>
          <w:szCs w:val="20"/>
        </w:rPr>
        <w:t xml:space="preserve"> Daluga</w:t>
      </w:r>
      <w:r w:rsidR="00487CDF">
        <w:rPr>
          <w:rFonts w:ascii="Arial" w:hAnsi="Arial" w:cs="Arial"/>
          <w:sz w:val="20"/>
          <w:szCs w:val="20"/>
        </w:rPr>
        <w:t>,</w:t>
      </w:r>
      <w:r w:rsidR="00F7087A">
        <w:rPr>
          <w:rFonts w:ascii="Arial" w:hAnsi="Arial" w:cs="Arial"/>
          <w:sz w:val="20"/>
          <w:szCs w:val="20"/>
        </w:rPr>
        <w:t xml:space="preserve"> </w:t>
      </w:r>
      <w:r>
        <w:rPr>
          <w:rFonts w:ascii="Arial" w:hAnsi="Arial" w:cs="Arial"/>
          <w:sz w:val="20"/>
          <w:szCs w:val="20"/>
        </w:rPr>
        <w:t xml:space="preserve">to accept the Minutes as </w:t>
      </w:r>
      <w:r w:rsidR="00D266DB">
        <w:rPr>
          <w:rFonts w:ascii="Arial" w:hAnsi="Arial" w:cs="Arial"/>
          <w:sz w:val="20"/>
          <w:szCs w:val="20"/>
        </w:rPr>
        <w:t>corrected.</w:t>
      </w:r>
      <w:r>
        <w:rPr>
          <w:rFonts w:ascii="Arial" w:hAnsi="Arial" w:cs="Arial"/>
          <w:sz w:val="20"/>
          <w:szCs w:val="20"/>
        </w:rPr>
        <w:t xml:space="preserve">  Motion carried. </w:t>
      </w:r>
    </w:p>
    <w:p w14:paraId="6F722418" w14:textId="77777777" w:rsidR="00780908" w:rsidRDefault="00780908">
      <w:pPr>
        <w:spacing w:after="0"/>
        <w:rPr>
          <w:rFonts w:ascii="Arial" w:hAnsi="Arial" w:cs="Arial"/>
          <w:color w:val="000000" w:themeColor="text1"/>
          <w:sz w:val="20"/>
          <w:szCs w:val="20"/>
        </w:rPr>
      </w:pPr>
    </w:p>
    <w:p w14:paraId="5C7CE372" w14:textId="58E8A0EA" w:rsidR="00D266DB" w:rsidRPr="00780908" w:rsidRDefault="00780908">
      <w:pPr>
        <w:spacing w:after="0"/>
        <w:rPr>
          <w:rFonts w:ascii="Arial" w:hAnsi="Arial" w:cs="Arial"/>
          <w:color w:val="000000" w:themeColor="text1"/>
          <w:sz w:val="20"/>
          <w:szCs w:val="20"/>
        </w:rPr>
      </w:pPr>
      <w:r>
        <w:rPr>
          <w:rFonts w:ascii="Arial" w:hAnsi="Arial" w:cs="Arial"/>
          <w:color w:val="000000" w:themeColor="text1"/>
          <w:sz w:val="20"/>
          <w:szCs w:val="20"/>
        </w:rPr>
        <w:t xml:space="preserve">Correction:  Prior to Nominations being closed for Vice President at the November meeting, Dan Luling was also nominated by Wincek and second by Daluga for the position. </w:t>
      </w:r>
    </w:p>
    <w:p w14:paraId="5EBBA8D5" w14:textId="77777777" w:rsidR="00806F72" w:rsidRDefault="00806F72">
      <w:pPr>
        <w:spacing w:after="0"/>
        <w:rPr>
          <w:rFonts w:ascii="Arial" w:hAnsi="Arial" w:cs="Arial"/>
          <w:b/>
          <w:sz w:val="22"/>
          <w:szCs w:val="22"/>
        </w:rPr>
      </w:pPr>
    </w:p>
    <w:p w14:paraId="5A5940B1" w14:textId="2FB8C71E" w:rsidR="00F7087A" w:rsidRDefault="00B54EF5">
      <w:pPr>
        <w:spacing w:after="0"/>
        <w:rPr>
          <w:rFonts w:ascii="Arial" w:hAnsi="Arial" w:cs="Arial"/>
        </w:rPr>
      </w:pPr>
      <w:r>
        <w:rPr>
          <w:rFonts w:ascii="Arial" w:hAnsi="Arial" w:cs="Arial"/>
          <w:b/>
          <w:sz w:val="22"/>
          <w:szCs w:val="22"/>
        </w:rPr>
        <w:t>TREASURER’S REPORT</w:t>
      </w:r>
      <w:r>
        <w:rPr>
          <w:rFonts w:ascii="Arial" w:hAnsi="Arial" w:cs="Arial"/>
        </w:rPr>
        <w:t xml:space="preserve"> </w:t>
      </w:r>
    </w:p>
    <w:p w14:paraId="64359F49" w14:textId="08DFACED" w:rsidR="00F7087A" w:rsidRDefault="00F7087A">
      <w:pPr>
        <w:spacing w:after="0"/>
        <w:rPr>
          <w:rFonts w:ascii="Arial" w:hAnsi="Arial" w:cs="Arial"/>
        </w:rPr>
      </w:pPr>
    </w:p>
    <w:p w14:paraId="07F9AB7C" w14:textId="13E7542C" w:rsidR="00780908" w:rsidRDefault="00780908">
      <w:pPr>
        <w:spacing w:after="0"/>
        <w:rPr>
          <w:rFonts w:ascii="Arial" w:hAnsi="Arial" w:cs="Arial"/>
        </w:rPr>
      </w:pPr>
      <w:r>
        <w:rPr>
          <w:rFonts w:ascii="Arial" w:hAnsi="Arial" w:cs="Arial"/>
          <w:sz w:val="20"/>
          <w:szCs w:val="20"/>
        </w:rPr>
        <w:t>Report presented by Farchmin to Membership in attendance.  A motion was made by Wincek, second by Frasier to accept the Treasurer’s report, subject to audit.  Motion carried.</w:t>
      </w:r>
      <w:r>
        <w:rPr>
          <w:rFonts w:ascii="Arial" w:hAnsi="Arial" w:cs="Arial"/>
        </w:rPr>
        <w:t xml:space="preserve"> </w:t>
      </w:r>
    </w:p>
    <w:p w14:paraId="51F5AC87" w14:textId="77777777" w:rsidR="00780908" w:rsidRDefault="00780908">
      <w:pPr>
        <w:spacing w:after="0"/>
        <w:rPr>
          <w:rFonts w:ascii="Arial" w:hAnsi="Arial" w:cs="Arial"/>
        </w:rPr>
      </w:pPr>
    </w:p>
    <w:p w14:paraId="319AB8C1" w14:textId="77777777" w:rsidR="00E16B56" w:rsidRDefault="00E16B56">
      <w:pPr>
        <w:spacing w:after="0"/>
        <w:rPr>
          <w:rFonts w:ascii="Arial" w:hAnsi="Arial" w:cs="Arial"/>
          <w:sz w:val="20"/>
          <w:szCs w:val="20"/>
        </w:rPr>
      </w:pPr>
    </w:p>
    <w:p w14:paraId="1DA776E5" w14:textId="13CC7D5F" w:rsidR="00BA6A64" w:rsidRDefault="00B54EF5">
      <w:pPr>
        <w:spacing w:after="0"/>
        <w:rPr>
          <w:rFonts w:ascii="Arial" w:hAnsi="Arial" w:cs="Arial"/>
          <w:b/>
          <w:sz w:val="22"/>
          <w:szCs w:val="22"/>
        </w:rPr>
      </w:pPr>
      <w:r>
        <w:rPr>
          <w:rFonts w:ascii="Arial" w:hAnsi="Arial" w:cs="Arial"/>
          <w:b/>
          <w:sz w:val="22"/>
          <w:szCs w:val="22"/>
        </w:rPr>
        <w:t>COMMUNICATIONS</w:t>
      </w:r>
    </w:p>
    <w:p w14:paraId="3C88EF08" w14:textId="0A263BDF" w:rsidR="00BA6A64" w:rsidRDefault="00BA6A64">
      <w:pPr>
        <w:spacing w:after="0"/>
        <w:rPr>
          <w:rFonts w:ascii="Arial" w:hAnsi="Arial" w:cs="Arial"/>
          <w:b/>
          <w:sz w:val="22"/>
          <w:szCs w:val="22"/>
        </w:rPr>
      </w:pPr>
    </w:p>
    <w:p w14:paraId="021928E6" w14:textId="4638B32A" w:rsidR="00F241B7" w:rsidRPr="00780908" w:rsidRDefault="00780908" w:rsidP="00780908">
      <w:pPr>
        <w:spacing w:after="0"/>
        <w:rPr>
          <w:rFonts w:ascii="Arial" w:hAnsi="Arial" w:cs="Arial"/>
          <w:bCs/>
          <w:sz w:val="22"/>
          <w:szCs w:val="22"/>
        </w:rPr>
      </w:pPr>
      <w:r>
        <w:rPr>
          <w:rFonts w:ascii="Arial" w:hAnsi="Arial" w:cs="Arial"/>
          <w:bCs/>
          <w:sz w:val="22"/>
          <w:szCs w:val="22"/>
        </w:rPr>
        <w:t>None</w:t>
      </w:r>
    </w:p>
    <w:p w14:paraId="09BBC407" w14:textId="77777777" w:rsidR="00F241B7" w:rsidRDefault="00F241B7">
      <w:pPr>
        <w:pStyle w:val="ListParagraph"/>
        <w:spacing w:after="0"/>
        <w:rPr>
          <w:rFonts w:ascii="Arial" w:hAnsi="Arial" w:cs="Arial"/>
          <w:bCs/>
          <w:sz w:val="22"/>
          <w:szCs w:val="22"/>
        </w:rPr>
      </w:pPr>
    </w:p>
    <w:p w14:paraId="6D0FF28B" w14:textId="7924943E" w:rsidR="00BA6A64" w:rsidRPr="00780908" w:rsidRDefault="00B54EF5">
      <w:pPr>
        <w:spacing w:after="0"/>
        <w:rPr>
          <w:rFonts w:ascii="Arial" w:hAnsi="Arial" w:cs="Arial"/>
          <w:color w:val="FF0000"/>
          <w:sz w:val="20"/>
          <w:szCs w:val="20"/>
        </w:rPr>
      </w:pPr>
      <w:r>
        <w:rPr>
          <w:rFonts w:ascii="Arial" w:hAnsi="Arial" w:cs="Arial"/>
          <w:b/>
          <w:sz w:val="22"/>
          <w:szCs w:val="22"/>
        </w:rPr>
        <w:t>COMMITTEE REPORTS</w:t>
      </w:r>
      <w:r>
        <w:rPr>
          <w:rFonts w:ascii="Arial" w:hAnsi="Arial" w:cs="Arial"/>
          <w:sz w:val="20"/>
          <w:szCs w:val="20"/>
        </w:rPr>
        <w:t xml:space="preserve"> </w:t>
      </w:r>
      <w:r w:rsidR="00780908">
        <w:rPr>
          <w:rFonts w:ascii="Arial" w:hAnsi="Arial" w:cs="Arial"/>
          <w:sz w:val="20"/>
          <w:szCs w:val="20"/>
        </w:rPr>
        <w:t xml:space="preserve">– </w:t>
      </w:r>
      <w:r w:rsidR="00780908">
        <w:rPr>
          <w:rFonts w:ascii="Arial" w:hAnsi="Arial" w:cs="Arial"/>
          <w:color w:val="FF0000"/>
          <w:sz w:val="20"/>
          <w:szCs w:val="20"/>
        </w:rPr>
        <w:t>None given per President Shook</w:t>
      </w:r>
      <w:r w:rsidR="000F19C6">
        <w:rPr>
          <w:rFonts w:ascii="Arial" w:hAnsi="Arial" w:cs="Arial"/>
          <w:color w:val="FF0000"/>
          <w:sz w:val="20"/>
          <w:szCs w:val="20"/>
        </w:rPr>
        <w:t>.  Meeting</w:t>
      </w:r>
      <w:r w:rsidR="00780908">
        <w:rPr>
          <w:rFonts w:ascii="Arial" w:hAnsi="Arial" w:cs="Arial"/>
          <w:color w:val="FF0000"/>
          <w:sz w:val="20"/>
          <w:szCs w:val="20"/>
        </w:rPr>
        <w:t xml:space="preserve"> kept short due to inclement weather.</w:t>
      </w:r>
    </w:p>
    <w:p w14:paraId="17D8B902" w14:textId="77777777" w:rsidR="00BA6A64" w:rsidRDefault="00BA6A64">
      <w:pPr>
        <w:spacing w:after="0"/>
        <w:rPr>
          <w:rFonts w:ascii="Arial" w:hAnsi="Arial" w:cs="Arial"/>
          <w:sz w:val="20"/>
          <w:szCs w:val="20"/>
        </w:rPr>
      </w:pPr>
    </w:p>
    <w:p w14:paraId="703E349A" w14:textId="77777777" w:rsidR="00BA6A64" w:rsidRDefault="00B54EF5">
      <w:pPr>
        <w:spacing w:after="0"/>
        <w:rPr>
          <w:rFonts w:ascii="Arial" w:hAnsi="Arial" w:cs="Arial"/>
          <w:b/>
          <w:sz w:val="22"/>
          <w:szCs w:val="22"/>
        </w:rPr>
      </w:pPr>
      <w:r>
        <w:rPr>
          <w:rFonts w:ascii="Arial" w:hAnsi="Arial" w:cs="Arial"/>
          <w:b/>
          <w:sz w:val="22"/>
          <w:szCs w:val="22"/>
        </w:rPr>
        <w:t>DNR (weekly news update dnr.wi.gov)</w:t>
      </w:r>
    </w:p>
    <w:p w14:paraId="1D74DE99" w14:textId="77777777" w:rsidR="00BA6A64" w:rsidRDefault="00BA6A64">
      <w:pPr>
        <w:spacing w:after="0"/>
        <w:rPr>
          <w:rFonts w:ascii="Arial" w:hAnsi="Arial" w:cs="Arial"/>
          <w:b/>
          <w:sz w:val="22"/>
          <w:szCs w:val="22"/>
        </w:rPr>
      </w:pPr>
    </w:p>
    <w:p w14:paraId="425433E6" w14:textId="3357E61B" w:rsidR="00702B0F" w:rsidRDefault="00702B0F">
      <w:pPr>
        <w:spacing w:after="0"/>
        <w:rPr>
          <w:rFonts w:ascii="Arial" w:hAnsi="Arial" w:cs="Arial"/>
          <w:b/>
          <w:sz w:val="22"/>
          <w:szCs w:val="22"/>
        </w:rPr>
      </w:pPr>
    </w:p>
    <w:p w14:paraId="128BC2FC" w14:textId="6528C8CD" w:rsidR="00BA6A64" w:rsidRDefault="00702B0F">
      <w:pPr>
        <w:spacing w:after="0"/>
        <w:rPr>
          <w:rFonts w:ascii="Arial" w:hAnsi="Arial" w:cs="Arial"/>
          <w:b/>
          <w:sz w:val="22"/>
          <w:szCs w:val="22"/>
        </w:rPr>
      </w:pPr>
      <w:r>
        <w:rPr>
          <w:rFonts w:ascii="Arial" w:hAnsi="Arial" w:cs="Arial"/>
          <w:b/>
          <w:sz w:val="22"/>
          <w:szCs w:val="22"/>
        </w:rPr>
        <w:t xml:space="preserve">Kid’s Fishing Clinic </w:t>
      </w:r>
    </w:p>
    <w:p w14:paraId="16C3EF4D" w14:textId="0B57FF98" w:rsidR="00BA6A64" w:rsidRDefault="00BA6A64">
      <w:pPr>
        <w:spacing w:after="0"/>
        <w:rPr>
          <w:rFonts w:ascii="Arial" w:hAnsi="Arial" w:cs="Arial"/>
          <w:b/>
          <w:sz w:val="22"/>
          <w:szCs w:val="22"/>
        </w:rPr>
      </w:pPr>
    </w:p>
    <w:p w14:paraId="49F52171" w14:textId="77777777" w:rsidR="000F19C6" w:rsidRDefault="000F19C6">
      <w:pPr>
        <w:spacing w:after="0"/>
        <w:rPr>
          <w:rFonts w:ascii="Arial" w:hAnsi="Arial" w:cs="Arial"/>
          <w:b/>
          <w:sz w:val="22"/>
          <w:szCs w:val="22"/>
        </w:rPr>
      </w:pPr>
    </w:p>
    <w:p w14:paraId="7964D992" w14:textId="680EF65D" w:rsidR="00BA6A64" w:rsidRDefault="00B54EF5">
      <w:pPr>
        <w:spacing w:after="0"/>
        <w:rPr>
          <w:rFonts w:ascii="Arial" w:hAnsi="Arial" w:cs="Arial"/>
          <w:b/>
          <w:sz w:val="22"/>
          <w:szCs w:val="22"/>
        </w:rPr>
      </w:pPr>
      <w:r>
        <w:rPr>
          <w:rFonts w:ascii="Arial" w:hAnsi="Arial" w:cs="Arial"/>
          <w:b/>
          <w:sz w:val="22"/>
          <w:szCs w:val="22"/>
        </w:rPr>
        <w:t>Conservation Congress</w:t>
      </w:r>
    </w:p>
    <w:p w14:paraId="2CFBB4AB" w14:textId="77777777" w:rsidR="00BA6A64" w:rsidRDefault="00BA6A64">
      <w:pPr>
        <w:spacing w:after="0"/>
        <w:rPr>
          <w:rFonts w:ascii="Arial" w:hAnsi="Arial" w:cs="Arial"/>
          <w:b/>
          <w:sz w:val="22"/>
          <w:szCs w:val="22"/>
        </w:rPr>
      </w:pPr>
    </w:p>
    <w:p w14:paraId="7D86CD47" w14:textId="1B3E2897" w:rsidR="003646BD" w:rsidRDefault="00806F72" w:rsidP="003646BD">
      <w:pPr>
        <w:spacing w:after="0"/>
        <w:rPr>
          <w:rFonts w:ascii="Arial" w:hAnsi="Arial" w:cs="Arial"/>
          <w:sz w:val="22"/>
          <w:szCs w:val="22"/>
        </w:rPr>
      </w:pPr>
      <w:r w:rsidRPr="002E5100">
        <w:rPr>
          <w:rFonts w:ascii="Arial" w:hAnsi="Arial" w:cs="Arial"/>
          <w:b/>
          <w:bCs/>
          <w:sz w:val="22"/>
          <w:szCs w:val="22"/>
        </w:rPr>
        <w:t>Diedrich</w:t>
      </w:r>
    </w:p>
    <w:p w14:paraId="7546316B" w14:textId="77777777" w:rsidR="003646BD" w:rsidRDefault="003646BD" w:rsidP="003646BD">
      <w:pPr>
        <w:spacing w:after="0"/>
        <w:rPr>
          <w:rFonts w:ascii="Arial" w:hAnsi="Arial" w:cs="Arial"/>
          <w:sz w:val="22"/>
          <w:szCs w:val="22"/>
        </w:rPr>
      </w:pPr>
    </w:p>
    <w:p w14:paraId="11E9E786" w14:textId="01C08965" w:rsidR="003646BD" w:rsidRPr="003646BD" w:rsidRDefault="003646BD" w:rsidP="003646BD">
      <w:pPr>
        <w:spacing w:after="0"/>
        <w:rPr>
          <w:rFonts w:ascii="Arial" w:hAnsi="Arial" w:cs="Arial"/>
          <w:sz w:val="22"/>
          <w:szCs w:val="22"/>
        </w:rPr>
      </w:pPr>
      <w:r w:rsidRPr="002E5100">
        <w:rPr>
          <w:rFonts w:ascii="Arial" w:hAnsi="Arial" w:cs="Arial"/>
          <w:b/>
          <w:bCs/>
          <w:sz w:val="22"/>
          <w:szCs w:val="22"/>
        </w:rPr>
        <w:t>Wincek</w:t>
      </w:r>
      <w:r w:rsidRPr="003646BD">
        <w:rPr>
          <w:rFonts w:ascii="Arial" w:hAnsi="Arial" w:cs="Arial"/>
          <w:sz w:val="22"/>
          <w:szCs w:val="22"/>
        </w:rPr>
        <w:t xml:space="preserve"> </w:t>
      </w:r>
    </w:p>
    <w:p w14:paraId="64E52141" w14:textId="29505E7B" w:rsidR="001E5E3E" w:rsidRDefault="001E5E3E">
      <w:pPr>
        <w:spacing w:after="0"/>
        <w:rPr>
          <w:rFonts w:ascii="Arial" w:hAnsi="Arial" w:cs="Arial"/>
          <w:sz w:val="22"/>
          <w:szCs w:val="22"/>
        </w:rPr>
      </w:pPr>
    </w:p>
    <w:p w14:paraId="22F8A75C" w14:textId="51DE66C8" w:rsidR="00780908" w:rsidRPr="00A72F82" w:rsidRDefault="002E5100">
      <w:pPr>
        <w:spacing w:after="0"/>
        <w:rPr>
          <w:rFonts w:ascii="Arial" w:hAnsi="Arial" w:cs="Arial"/>
          <w:sz w:val="22"/>
          <w:szCs w:val="22"/>
        </w:rPr>
      </w:pPr>
      <w:r w:rsidRPr="002E5100">
        <w:rPr>
          <w:rFonts w:ascii="Arial" w:hAnsi="Arial" w:cs="Arial"/>
          <w:b/>
          <w:bCs/>
          <w:sz w:val="22"/>
          <w:szCs w:val="22"/>
        </w:rPr>
        <w:t>H</w:t>
      </w:r>
      <w:r w:rsidR="00806F72" w:rsidRPr="002E5100">
        <w:rPr>
          <w:rFonts w:ascii="Arial" w:hAnsi="Arial" w:cs="Arial"/>
          <w:b/>
          <w:bCs/>
          <w:sz w:val="22"/>
          <w:szCs w:val="22"/>
        </w:rPr>
        <w:t>intz</w:t>
      </w:r>
    </w:p>
    <w:p w14:paraId="1DE1F7A2" w14:textId="528DBF81" w:rsidR="00806F72" w:rsidRDefault="00806F72">
      <w:pPr>
        <w:spacing w:after="0"/>
        <w:rPr>
          <w:rFonts w:ascii="Arial" w:hAnsi="Arial" w:cs="Arial"/>
          <w:sz w:val="22"/>
          <w:szCs w:val="22"/>
        </w:rPr>
      </w:pPr>
      <w:r w:rsidRPr="002E5100">
        <w:rPr>
          <w:rFonts w:ascii="Arial" w:hAnsi="Arial" w:cs="Arial"/>
          <w:b/>
          <w:bCs/>
          <w:sz w:val="22"/>
          <w:szCs w:val="22"/>
        </w:rPr>
        <w:t>F</w:t>
      </w:r>
      <w:r w:rsidR="004573B1" w:rsidRPr="002E5100">
        <w:rPr>
          <w:rFonts w:ascii="Arial" w:hAnsi="Arial" w:cs="Arial"/>
          <w:b/>
          <w:bCs/>
          <w:sz w:val="22"/>
          <w:szCs w:val="22"/>
        </w:rPr>
        <w:t>archmin</w:t>
      </w:r>
    </w:p>
    <w:p w14:paraId="388FBFBD" w14:textId="7499A59F" w:rsidR="00487CDF" w:rsidRDefault="00487CDF">
      <w:pPr>
        <w:spacing w:after="0"/>
        <w:rPr>
          <w:rFonts w:ascii="Arial" w:hAnsi="Arial" w:cs="Arial"/>
          <w:sz w:val="22"/>
          <w:szCs w:val="22"/>
        </w:rPr>
      </w:pPr>
    </w:p>
    <w:p w14:paraId="06EF5772" w14:textId="6F23768D" w:rsidR="00487CDF" w:rsidRDefault="00487CDF">
      <w:pPr>
        <w:spacing w:after="0"/>
        <w:rPr>
          <w:rFonts w:ascii="Arial" w:hAnsi="Arial" w:cs="Arial"/>
          <w:sz w:val="22"/>
          <w:szCs w:val="22"/>
        </w:rPr>
      </w:pPr>
      <w:r w:rsidRPr="002E5100">
        <w:rPr>
          <w:rFonts w:ascii="Arial" w:hAnsi="Arial" w:cs="Arial"/>
          <w:b/>
          <w:bCs/>
          <w:sz w:val="22"/>
          <w:szCs w:val="22"/>
        </w:rPr>
        <w:t>F</w:t>
      </w:r>
      <w:r w:rsidR="004573B1" w:rsidRPr="002E5100">
        <w:rPr>
          <w:rFonts w:ascii="Arial" w:hAnsi="Arial" w:cs="Arial"/>
          <w:b/>
          <w:bCs/>
          <w:sz w:val="22"/>
          <w:szCs w:val="22"/>
        </w:rPr>
        <w:t>ord</w:t>
      </w:r>
    </w:p>
    <w:p w14:paraId="4D27EF9E" w14:textId="1AE41E5C" w:rsidR="00806F72" w:rsidRDefault="00806F72">
      <w:pPr>
        <w:spacing w:after="0"/>
        <w:rPr>
          <w:rFonts w:ascii="Arial" w:hAnsi="Arial" w:cs="Arial"/>
          <w:sz w:val="22"/>
          <w:szCs w:val="22"/>
        </w:rPr>
      </w:pPr>
    </w:p>
    <w:p w14:paraId="153B661C" w14:textId="7AC3C2D0" w:rsidR="00BA6A64" w:rsidRDefault="00B54EF5">
      <w:pPr>
        <w:spacing w:after="0"/>
        <w:rPr>
          <w:rFonts w:ascii="Arial" w:hAnsi="Arial" w:cs="Arial"/>
          <w:sz w:val="22"/>
          <w:szCs w:val="22"/>
        </w:rPr>
      </w:pPr>
      <w:r>
        <w:rPr>
          <w:rFonts w:ascii="Arial" w:hAnsi="Arial" w:cs="Arial"/>
          <w:b/>
          <w:bCs/>
          <w:sz w:val="22"/>
          <w:szCs w:val="22"/>
        </w:rPr>
        <w:t>Scholarship</w:t>
      </w:r>
    </w:p>
    <w:p w14:paraId="7EED9DAE" w14:textId="77777777" w:rsidR="00D266DB" w:rsidRDefault="00D266DB">
      <w:pPr>
        <w:spacing w:after="0"/>
        <w:rPr>
          <w:rFonts w:ascii="Arial" w:hAnsi="Arial" w:cs="Arial"/>
          <w:sz w:val="22"/>
          <w:szCs w:val="22"/>
        </w:rPr>
      </w:pPr>
    </w:p>
    <w:p w14:paraId="2A172690" w14:textId="75306405" w:rsidR="00BA6A64" w:rsidRDefault="00B54EF5">
      <w:pPr>
        <w:spacing w:after="0"/>
        <w:rPr>
          <w:rFonts w:ascii="Arial" w:hAnsi="Arial" w:cs="Arial"/>
          <w:b/>
          <w:bCs/>
          <w:sz w:val="22"/>
          <w:szCs w:val="22"/>
        </w:rPr>
      </w:pPr>
      <w:r>
        <w:rPr>
          <w:rFonts w:ascii="Arial" w:hAnsi="Arial" w:cs="Arial"/>
          <w:b/>
          <w:bCs/>
          <w:sz w:val="22"/>
          <w:szCs w:val="22"/>
        </w:rPr>
        <w:t>Wisconsin Wildlife Federation</w:t>
      </w:r>
    </w:p>
    <w:p w14:paraId="2F8A7F18" w14:textId="77777777" w:rsidR="005F0464" w:rsidRDefault="005F0464">
      <w:pPr>
        <w:spacing w:after="0"/>
        <w:rPr>
          <w:rFonts w:ascii="Arial" w:hAnsi="Arial" w:cs="Arial"/>
          <w:b/>
          <w:bCs/>
          <w:sz w:val="22"/>
          <w:szCs w:val="22"/>
        </w:rPr>
      </w:pPr>
    </w:p>
    <w:p w14:paraId="3C3E6FB8" w14:textId="4D5ACD80" w:rsidR="00BA6A64" w:rsidRPr="00454100" w:rsidRDefault="00D266DB">
      <w:pPr>
        <w:spacing w:after="0"/>
      </w:pPr>
      <w:r>
        <w:rPr>
          <w:rFonts w:ascii="Arial" w:hAnsi="Arial" w:cs="Arial"/>
          <w:b/>
          <w:bCs/>
          <w:sz w:val="22"/>
          <w:szCs w:val="22"/>
        </w:rPr>
        <w:t xml:space="preserve">2023 Banquet </w:t>
      </w:r>
    </w:p>
    <w:p w14:paraId="7D409B08" w14:textId="3DC78A37" w:rsidR="00806F72" w:rsidRDefault="00806F72">
      <w:pPr>
        <w:spacing w:after="0"/>
        <w:rPr>
          <w:rFonts w:ascii="Arial" w:hAnsi="Arial" w:cs="Arial"/>
          <w:b/>
          <w:sz w:val="22"/>
          <w:szCs w:val="22"/>
        </w:rPr>
      </w:pPr>
    </w:p>
    <w:p w14:paraId="6089D452" w14:textId="45EC74A5" w:rsidR="000F19C6" w:rsidRDefault="000F19C6">
      <w:pPr>
        <w:spacing w:after="0"/>
        <w:rPr>
          <w:rFonts w:ascii="Arial" w:hAnsi="Arial" w:cs="Arial"/>
          <w:bCs/>
          <w:sz w:val="22"/>
          <w:szCs w:val="22"/>
        </w:rPr>
      </w:pPr>
      <w:r>
        <w:rPr>
          <w:rFonts w:ascii="Arial" w:hAnsi="Arial" w:cs="Arial"/>
          <w:bCs/>
          <w:sz w:val="22"/>
          <w:szCs w:val="22"/>
        </w:rPr>
        <w:t>Shook will request a diagram of table set up from Delafield Brew</w:t>
      </w:r>
      <w:r w:rsidR="005F0464">
        <w:rPr>
          <w:rFonts w:ascii="Arial" w:hAnsi="Arial" w:cs="Arial"/>
          <w:bCs/>
          <w:sz w:val="22"/>
          <w:szCs w:val="22"/>
        </w:rPr>
        <w:t>h</w:t>
      </w:r>
      <w:r>
        <w:rPr>
          <w:rFonts w:ascii="Arial" w:hAnsi="Arial" w:cs="Arial"/>
          <w:bCs/>
          <w:sz w:val="22"/>
          <w:szCs w:val="22"/>
        </w:rPr>
        <w:t>ouse</w:t>
      </w:r>
      <w:r>
        <w:rPr>
          <w:rFonts w:ascii="Arial" w:hAnsi="Arial" w:cs="Arial"/>
          <w:b/>
          <w:sz w:val="22"/>
          <w:szCs w:val="22"/>
        </w:rPr>
        <w:t xml:space="preserve">.  </w:t>
      </w:r>
      <w:r>
        <w:rPr>
          <w:rFonts w:ascii="Arial" w:hAnsi="Arial" w:cs="Arial"/>
          <w:bCs/>
          <w:sz w:val="22"/>
          <w:szCs w:val="22"/>
        </w:rPr>
        <w:t>Set up for banquet will be on Thursday, February 2</w:t>
      </w:r>
      <w:r w:rsidR="006B4503">
        <w:rPr>
          <w:rFonts w:ascii="Arial" w:hAnsi="Arial" w:cs="Arial"/>
          <w:bCs/>
          <w:sz w:val="22"/>
          <w:szCs w:val="22"/>
        </w:rPr>
        <w:t xml:space="preserve">.  </w:t>
      </w:r>
    </w:p>
    <w:p w14:paraId="6B089392" w14:textId="77777777" w:rsidR="000F19C6" w:rsidRDefault="000F19C6">
      <w:pPr>
        <w:spacing w:after="0"/>
        <w:rPr>
          <w:rFonts w:ascii="Arial" w:hAnsi="Arial" w:cs="Arial"/>
          <w:bCs/>
          <w:sz w:val="22"/>
          <w:szCs w:val="22"/>
        </w:rPr>
      </w:pPr>
    </w:p>
    <w:p w14:paraId="7A28FB89" w14:textId="77777777" w:rsidR="005F0464" w:rsidRDefault="000F19C6">
      <w:pPr>
        <w:spacing w:after="0"/>
        <w:rPr>
          <w:rFonts w:ascii="Arial" w:hAnsi="Arial" w:cs="Arial"/>
          <w:bCs/>
          <w:sz w:val="22"/>
          <w:szCs w:val="22"/>
        </w:rPr>
      </w:pPr>
      <w:r>
        <w:rPr>
          <w:rFonts w:ascii="Arial" w:hAnsi="Arial" w:cs="Arial"/>
          <w:bCs/>
          <w:sz w:val="22"/>
          <w:szCs w:val="22"/>
        </w:rPr>
        <w:t>Banquet ticket order forms sent out and replies are starting to come in.</w:t>
      </w:r>
      <w:r>
        <w:rPr>
          <w:rFonts w:ascii="Arial" w:hAnsi="Arial" w:cs="Arial"/>
          <w:b/>
          <w:sz w:val="22"/>
          <w:szCs w:val="22"/>
        </w:rPr>
        <w:t xml:space="preserve"> </w:t>
      </w:r>
      <w:r>
        <w:rPr>
          <w:rFonts w:ascii="Arial" w:hAnsi="Arial" w:cs="Arial"/>
          <w:bCs/>
          <w:sz w:val="22"/>
          <w:szCs w:val="22"/>
        </w:rPr>
        <w:t>Dinner tickets and presale raffle tickets will be in envelopes at the registration table.</w:t>
      </w:r>
      <w:r w:rsidR="005F0464">
        <w:rPr>
          <w:rFonts w:ascii="Arial" w:hAnsi="Arial" w:cs="Arial"/>
          <w:bCs/>
          <w:sz w:val="22"/>
          <w:szCs w:val="22"/>
        </w:rPr>
        <w:t xml:space="preserve">  Table captains will hand out tickets to their tablemates. </w:t>
      </w:r>
    </w:p>
    <w:p w14:paraId="5D964647" w14:textId="77777777" w:rsidR="005F0464" w:rsidRDefault="005F0464">
      <w:pPr>
        <w:spacing w:after="0"/>
        <w:rPr>
          <w:rFonts w:ascii="Arial" w:hAnsi="Arial" w:cs="Arial"/>
          <w:bCs/>
          <w:sz w:val="22"/>
          <w:szCs w:val="22"/>
        </w:rPr>
      </w:pPr>
    </w:p>
    <w:p w14:paraId="7CE3200B" w14:textId="77777777" w:rsidR="005F0464" w:rsidRDefault="005F0464">
      <w:pPr>
        <w:spacing w:after="0"/>
        <w:rPr>
          <w:rFonts w:ascii="Arial" w:hAnsi="Arial" w:cs="Arial"/>
          <w:bCs/>
          <w:sz w:val="22"/>
          <w:szCs w:val="22"/>
        </w:rPr>
      </w:pPr>
      <w:r>
        <w:rPr>
          <w:rFonts w:ascii="Arial" w:hAnsi="Arial" w:cs="Arial"/>
          <w:bCs/>
          <w:sz w:val="22"/>
          <w:szCs w:val="22"/>
        </w:rPr>
        <w:t>Dinner tickets will have your number on them. Write that number on back of raffle tickets. Do not keep any raffle tickets.  Prizes awarded to number listed on back.</w:t>
      </w:r>
    </w:p>
    <w:p w14:paraId="3627A512" w14:textId="77777777" w:rsidR="005F0464" w:rsidRDefault="005F0464">
      <w:pPr>
        <w:spacing w:after="0"/>
        <w:rPr>
          <w:rFonts w:ascii="Arial" w:hAnsi="Arial" w:cs="Arial"/>
          <w:bCs/>
          <w:sz w:val="22"/>
          <w:szCs w:val="22"/>
        </w:rPr>
      </w:pPr>
    </w:p>
    <w:p w14:paraId="2B0E3B78" w14:textId="67B125C0" w:rsidR="000F19C6" w:rsidRDefault="005F0464">
      <w:pPr>
        <w:spacing w:after="0"/>
        <w:rPr>
          <w:rFonts w:ascii="Arial" w:hAnsi="Arial" w:cs="Arial"/>
          <w:b/>
          <w:sz w:val="22"/>
          <w:szCs w:val="22"/>
        </w:rPr>
      </w:pPr>
      <w:r>
        <w:rPr>
          <w:rFonts w:ascii="Arial" w:hAnsi="Arial" w:cs="Arial"/>
          <w:bCs/>
          <w:sz w:val="22"/>
          <w:szCs w:val="22"/>
        </w:rPr>
        <w:t>Shook will check with Reinemann’s for a walk around prize such as:  chain saw, etc.</w:t>
      </w:r>
      <w:r w:rsidR="000F19C6">
        <w:rPr>
          <w:rFonts w:ascii="Arial" w:hAnsi="Arial" w:cs="Arial"/>
          <w:bCs/>
          <w:sz w:val="22"/>
          <w:szCs w:val="22"/>
        </w:rPr>
        <w:t xml:space="preserve"> </w:t>
      </w:r>
      <w:r w:rsidR="000F19C6">
        <w:rPr>
          <w:rFonts w:ascii="Arial" w:hAnsi="Arial" w:cs="Arial"/>
          <w:b/>
          <w:sz w:val="22"/>
          <w:szCs w:val="22"/>
        </w:rPr>
        <w:t xml:space="preserve"> </w:t>
      </w:r>
    </w:p>
    <w:p w14:paraId="26D34212" w14:textId="77777777" w:rsidR="000F19C6" w:rsidRDefault="000F19C6">
      <w:pPr>
        <w:spacing w:after="0"/>
        <w:rPr>
          <w:rFonts w:ascii="Arial" w:hAnsi="Arial" w:cs="Arial"/>
          <w:bCs/>
          <w:sz w:val="22"/>
          <w:szCs w:val="22"/>
        </w:rPr>
      </w:pPr>
    </w:p>
    <w:p w14:paraId="6F984B5B" w14:textId="6F3A7C28" w:rsidR="00D24A6D" w:rsidRDefault="00D24A6D">
      <w:pPr>
        <w:spacing w:after="0"/>
        <w:rPr>
          <w:rFonts w:ascii="Arial" w:hAnsi="Arial" w:cs="Arial"/>
          <w:bCs/>
          <w:sz w:val="22"/>
          <w:szCs w:val="22"/>
        </w:rPr>
      </w:pPr>
      <w:r>
        <w:rPr>
          <w:rFonts w:ascii="Arial" w:hAnsi="Arial" w:cs="Arial"/>
          <w:bCs/>
          <w:sz w:val="22"/>
          <w:szCs w:val="22"/>
        </w:rPr>
        <w:t>Requesting all members to gather prizes for</w:t>
      </w:r>
      <w:r w:rsidR="000F19C6">
        <w:rPr>
          <w:rFonts w:ascii="Arial" w:hAnsi="Arial" w:cs="Arial"/>
          <w:bCs/>
          <w:sz w:val="22"/>
          <w:szCs w:val="22"/>
        </w:rPr>
        <w:t xml:space="preserve"> wingspan raffle for</w:t>
      </w:r>
      <w:r>
        <w:rPr>
          <w:rFonts w:ascii="Arial" w:hAnsi="Arial" w:cs="Arial"/>
          <w:bCs/>
          <w:sz w:val="22"/>
          <w:szCs w:val="22"/>
        </w:rPr>
        <w:t xml:space="preserve"> the Banquet.</w:t>
      </w:r>
      <w:r w:rsidR="000F19C6">
        <w:rPr>
          <w:rFonts w:ascii="Arial" w:hAnsi="Arial" w:cs="Arial"/>
          <w:bCs/>
          <w:sz w:val="22"/>
          <w:szCs w:val="22"/>
        </w:rPr>
        <w:t xml:space="preserve">  </w:t>
      </w:r>
    </w:p>
    <w:p w14:paraId="31B9EC77" w14:textId="44B1544B" w:rsidR="005F0464" w:rsidRDefault="005F0464">
      <w:pPr>
        <w:spacing w:after="0"/>
        <w:rPr>
          <w:rFonts w:ascii="Arial" w:hAnsi="Arial" w:cs="Arial"/>
          <w:bCs/>
          <w:sz w:val="22"/>
          <w:szCs w:val="22"/>
        </w:rPr>
      </w:pPr>
    </w:p>
    <w:p w14:paraId="61FB8A86" w14:textId="52E5938B" w:rsidR="005F0464" w:rsidRDefault="005F0464">
      <w:pPr>
        <w:spacing w:after="0"/>
        <w:rPr>
          <w:rFonts w:ascii="Arial" w:hAnsi="Arial" w:cs="Arial"/>
          <w:bCs/>
          <w:sz w:val="22"/>
          <w:szCs w:val="22"/>
        </w:rPr>
      </w:pPr>
      <w:r>
        <w:rPr>
          <w:rFonts w:ascii="Arial" w:hAnsi="Arial" w:cs="Arial"/>
          <w:bCs/>
          <w:sz w:val="22"/>
          <w:szCs w:val="22"/>
        </w:rPr>
        <w:t xml:space="preserve">Special drawing for freezer and ½ day fishing charter. </w:t>
      </w:r>
    </w:p>
    <w:p w14:paraId="770C2274" w14:textId="2792A352" w:rsidR="005F0464" w:rsidRDefault="005F0464">
      <w:pPr>
        <w:spacing w:after="0"/>
        <w:rPr>
          <w:rFonts w:ascii="Arial" w:hAnsi="Arial" w:cs="Arial"/>
          <w:bCs/>
          <w:sz w:val="22"/>
          <w:szCs w:val="22"/>
        </w:rPr>
      </w:pPr>
    </w:p>
    <w:p w14:paraId="259E4EF9" w14:textId="4DDE475E" w:rsidR="00A96372" w:rsidRPr="004573B1" w:rsidRDefault="00B54EF5" w:rsidP="00A96372">
      <w:pPr>
        <w:spacing w:after="0"/>
        <w:rPr>
          <w:rFonts w:ascii="Arial" w:hAnsi="Arial" w:cs="Arial"/>
          <w:b/>
          <w:sz w:val="22"/>
          <w:szCs w:val="22"/>
        </w:rPr>
      </w:pPr>
      <w:r>
        <w:rPr>
          <w:rFonts w:ascii="Arial" w:hAnsi="Arial" w:cs="Arial"/>
          <w:b/>
          <w:sz w:val="22"/>
          <w:szCs w:val="22"/>
        </w:rPr>
        <w:t>OLD BUSINES</w:t>
      </w:r>
      <w:r w:rsidR="00A96372" w:rsidRPr="00A96372">
        <w:rPr>
          <w:rFonts w:ascii="Arial" w:hAnsi="Arial" w:cs="Arial"/>
          <w:bCs/>
          <w:sz w:val="22"/>
          <w:szCs w:val="22"/>
        </w:rPr>
        <w:t xml:space="preserve"> </w:t>
      </w:r>
      <w:r w:rsidR="00A96372">
        <w:rPr>
          <w:rFonts w:ascii="Arial" w:hAnsi="Arial" w:cs="Arial"/>
          <w:bCs/>
          <w:sz w:val="22"/>
          <w:szCs w:val="22"/>
        </w:rPr>
        <w:t xml:space="preserve"> </w:t>
      </w:r>
    </w:p>
    <w:p w14:paraId="59863A77" w14:textId="0D7DD275" w:rsidR="004573B1" w:rsidRDefault="004573B1">
      <w:pPr>
        <w:spacing w:after="0"/>
        <w:rPr>
          <w:rFonts w:ascii="Arial" w:hAnsi="Arial" w:cs="Arial"/>
          <w:bCs/>
          <w:sz w:val="22"/>
          <w:szCs w:val="22"/>
        </w:rPr>
      </w:pPr>
    </w:p>
    <w:p w14:paraId="1D798CF7" w14:textId="5B21A6D6" w:rsidR="004573B1" w:rsidRDefault="004573B1">
      <w:pPr>
        <w:spacing w:after="0"/>
        <w:rPr>
          <w:rFonts w:ascii="Arial" w:hAnsi="Arial" w:cs="Arial"/>
          <w:bCs/>
          <w:sz w:val="22"/>
          <w:szCs w:val="22"/>
        </w:rPr>
      </w:pPr>
    </w:p>
    <w:p w14:paraId="350A480B" w14:textId="75409D1E" w:rsidR="004573B1" w:rsidRDefault="004573B1">
      <w:pPr>
        <w:spacing w:after="0"/>
        <w:rPr>
          <w:rFonts w:ascii="Arial" w:hAnsi="Arial" w:cs="Arial"/>
          <w:b/>
          <w:sz w:val="22"/>
          <w:szCs w:val="22"/>
        </w:rPr>
      </w:pPr>
      <w:r>
        <w:rPr>
          <w:rFonts w:ascii="Arial" w:hAnsi="Arial" w:cs="Arial"/>
          <w:b/>
          <w:sz w:val="22"/>
          <w:szCs w:val="22"/>
        </w:rPr>
        <w:t>NEW BUSINESS</w:t>
      </w:r>
    </w:p>
    <w:p w14:paraId="4AD87F55" w14:textId="6E99CE65" w:rsidR="00D24A6D" w:rsidRDefault="00D24A6D">
      <w:pPr>
        <w:spacing w:after="0"/>
        <w:rPr>
          <w:rFonts w:ascii="Arial" w:hAnsi="Arial" w:cs="Arial"/>
          <w:b/>
          <w:sz w:val="22"/>
          <w:szCs w:val="22"/>
        </w:rPr>
      </w:pPr>
    </w:p>
    <w:p w14:paraId="1D8FF5D3" w14:textId="7AC67C90" w:rsidR="00D24A6D" w:rsidRPr="004573B1" w:rsidRDefault="00B8656C">
      <w:pPr>
        <w:spacing w:after="0"/>
        <w:rPr>
          <w:rFonts w:ascii="Arial" w:hAnsi="Arial" w:cs="Arial"/>
          <w:b/>
          <w:sz w:val="22"/>
          <w:szCs w:val="22"/>
        </w:rPr>
      </w:pPr>
      <w:r>
        <w:rPr>
          <w:rFonts w:ascii="Arial" w:hAnsi="Arial" w:cs="Arial"/>
          <w:b/>
          <w:sz w:val="22"/>
          <w:szCs w:val="22"/>
        </w:rPr>
        <w:t>Election of Officers and Directors for 2023</w:t>
      </w:r>
      <w:r w:rsidR="00D24A6D">
        <w:rPr>
          <w:rFonts w:ascii="Arial" w:hAnsi="Arial" w:cs="Arial"/>
          <w:b/>
          <w:sz w:val="22"/>
          <w:szCs w:val="22"/>
        </w:rPr>
        <w:t xml:space="preserve"> </w:t>
      </w:r>
    </w:p>
    <w:p w14:paraId="0C1E8595" w14:textId="6262C0C9" w:rsidR="000B0983" w:rsidRDefault="000B0983">
      <w:pPr>
        <w:spacing w:after="0"/>
        <w:rPr>
          <w:rFonts w:ascii="Arial" w:hAnsi="Arial" w:cs="Arial"/>
          <w:bCs/>
          <w:sz w:val="22"/>
          <w:szCs w:val="22"/>
        </w:rPr>
      </w:pPr>
    </w:p>
    <w:p w14:paraId="018AD9AF" w14:textId="2FB5CCE7" w:rsidR="00D24A6D" w:rsidRDefault="00B8656C" w:rsidP="00971A7D">
      <w:pPr>
        <w:spacing w:after="0"/>
        <w:ind w:left="3525" w:hanging="3525"/>
        <w:rPr>
          <w:rFonts w:ascii="Arial" w:hAnsi="Arial" w:cs="Arial"/>
          <w:bCs/>
          <w:sz w:val="22"/>
          <w:szCs w:val="22"/>
        </w:rPr>
      </w:pPr>
      <w:r>
        <w:rPr>
          <w:rFonts w:ascii="Arial" w:hAnsi="Arial" w:cs="Arial"/>
          <w:bCs/>
          <w:sz w:val="22"/>
          <w:szCs w:val="22"/>
        </w:rPr>
        <w:t>Bo</w:t>
      </w:r>
      <w:r w:rsidR="00F50599">
        <w:rPr>
          <w:rFonts w:ascii="Arial" w:hAnsi="Arial" w:cs="Arial"/>
          <w:bCs/>
          <w:sz w:val="22"/>
          <w:szCs w:val="22"/>
        </w:rPr>
        <w:t xml:space="preserve">b </w:t>
      </w:r>
      <w:r w:rsidR="00D24A6D">
        <w:rPr>
          <w:rFonts w:ascii="Arial" w:hAnsi="Arial" w:cs="Arial"/>
          <w:bCs/>
          <w:sz w:val="22"/>
          <w:szCs w:val="22"/>
        </w:rPr>
        <w:t xml:space="preserve">Wincek </w:t>
      </w:r>
      <w:r w:rsidR="005F0464">
        <w:rPr>
          <w:rFonts w:ascii="Arial" w:hAnsi="Arial" w:cs="Arial"/>
          <w:bCs/>
          <w:sz w:val="22"/>
          <w:szCs w:val="22"/>
        </w:rPr>
        <w:t>- President</w:t>
      </w:r>
      <w:r>
        <w:rPr>
          <w:rFonts w:ascii="Arial" w:hAnsi="Arial" w:cs="Arial"/>
          <w:bCs/>
          <w:sz w:val="22"/>
          <w:szCs w:val="22"/>
        </w:rPr>
        <w:tab/>
      </w:r>
      <w:r w:rsidR="00971A7D">
        <w:rPr>
          <w:rFonts w:ascii="Arial" w:hAnsi="Arial" w:cs="Arial"/>
          <w:bCs/>
          <w:sz w:val="22"/>
          <w:szCs w:val="22"/>
        </w:rPr>
        <w:t>M</w:t>
      </w:r>
      <w:r w:rsidR="005F0464">
        <w:rPr>
          <w:rFonts w:ascii="Arial" w:hAnsi="Arial" w:cs="Arial"/>
          <w:bCs/>
          <w:sz w:val="22"/>
          <w:szCs w:val="22"/>
        </w:rPr>
        <w:t xml:space="preserve">otion by Daluga, second by Schmittinger for Secretary to cast one        </w:t>
      </w:r>
      <w:r w:rsidR="00971A7D">
        <w:rPr>
          <w:rFonts w:ascii="Arial" w:hAnsi="Arial" w:cs="Arial"/>
          <w:bCs/>
          <w:sz w:val="22"/>
          <w:szCs w:val="22"/>
        </w:rPr>
        <w:t xml:space="preserve">     </w:t>
      </w:r>
      <w:r w:rsidR="005F0464">
        <w:rPr>
          <w:rFonts w:ascii="Arial" w:hAnsi="Arial" w:cs="Arial"/>
          <w:bCs/>
          <w:sz w:val="22"/>
          <w:szCs w:val="22"/>
        </w:rPr>
        <w:t xml:space="preserve">unanimous </w:t>
      </w:r>
      <w:r w:rsidR="00971A7D">
        <w:rPr>
          <w:rFonts w:ascii="Arial" w:hAnsi="Arial" w:cs="Arial"/>
          <w:bCs/>
          <w:sz w:val="22"/>
          <w:szCs w:val="22"/>
        </w:rPr>
        <w:t>ballot</w:t>
      </w:r>
      <w:r w:rsidR="005F0464">
        <w:rPr>
          <w:rFonts w:ascii="Arial" w:hAnsi="Arial" w:cs="Arial"/>
          <w:bCs/>
          <w:sz w:val="22"/>
          <w:szCs w:val="22"/>
        </w:rPr>
        <w:t>.  Motion carried.</w:t>
      </w:r>
    </w:p>
    <w:p w14:paraId="2CC13015" w14:textId="0D369CAD" w:rsidR="00F50599" w:rsidRDefault="005F0464" w:rsidP="00971A7D">
      <w:pPr>
        <w:spacing w:after="0"/>
        <w:ind w:left="3060" w:hanging="3060"/>
        <w:rPr>
          <w:rFonts w:ascii="Arial" w:hAnsi="Arial" w:cs="Arial"/>
          <w:bCs/>
          <w:sz w:val="22"/>
          <w:szCs w:val="22"/>
        </w:rPr>
      </w:pPr>
      <w:r>
        <w:rPr>
          <w:rFonts w:ascii="Arial" w:hAnsi="Arial" w:cs="Arial"/>
          <w:bCs/>
          <w:sz w:val="22"/>
          <w:szCs w:val="22"/>
        </w:rPr>
        <w:t>Ron Gray - V</w:t>
      </w:r>
      <w:r w:rsidR="00F50599">
        <w:rPr>
          <w:rFonts w:ascii="Arial" w:hAnsi="Arial" w:cs="Arial"/>
          <w:bCs/>
          <w:sz w:val="22"/>
          <w:szCs w:val="22"/>
        </w:rPr>
        <w:t>ice President</w:t>
      </w:r>
      <w:r w:rsidR="00971A7D">
        <w:rPr>
          <w:rFonts w:ascii="Arial" w:hAnsi="Arial" w:cs="Arial"/>
          <w:bCs/>
          <w:sz w:val="22"/>
          <w:szCs w:val="22"/>
        </w:rPr>
        <w:tab/>
        <w:t xml:space="preserve">        Written ballot between Ron Gray and Dan Luling.  Tie 6-6. Coin toss       </w:t>
      </w:r>
    </w:p>
    <w:p w14:paraId="1A60C18F" w14:textId="2E01EC3C" w:rsidR="00971A7D" w:rsidRDefault="00971A7D" w:rsidP="00A72F82">
      <w:pPr>
        <w:spacing w:after="0"/>
        <w:ind w:left="3555"/>
        <w:rPr>
          <w:rFonts w:ascii="Arial" w:hAnsi="Arial" w:cs="Arial"/>
          <w:bCs/>
          <w:sz w:val="22"/>
          <w:szCs w:val="22"/>
        </w:rPr>
      </w:pPr>
      <w:r>
        <w:rPr>
          <w:rFonts w:ascii="Arial" w:hAnsi="Arial" w:cs="Arial"/>
          <w:bCs/>
          <w:sz w:val="22"/>
          <w:szCs w:val="22"/>
        </w:rPr>
        <w:t xml:space="preserve">Gray won.  Motion by Frasier, second by Wincek to destroy the </w:t>
      </w:r>
      <w:r w:rsidR="00A72F82">
        <w:rPr>
          <w:rFonts w:ascii="Arial" w:hAnsi="Arial" w:cs="Arial"/>
          <w:bCs/>
          <w:sz w:val="22"/>
          <w:szCs w:val="22"/>
        </w:rPr>
        <w:t xml:space="preserve">   </w:t>
      </w:r>
      <w:r>
        <w:rPr>
          <w:rFonts w:ascii="Arial" w:hAnsi="Arial" w:cs="Arial"/>
          <w:bCs/>
          <w:sz w:val="22"/>
          <w:szCs w:val="22"/>
        </w:rPr>
        <w:t>ballots.  Motion carried.</w:t>
      </w:r>
    </w:p>
    <w:p w14:paraId="31FA11CC" w14:textId="715BC7BE" w:rsidR="00F50599" w:rsidRDefault="00B8656C" w:rsidP="00A72F82">
      <w:pPr>
        <w:spacing w:after="0"/>
        <w:ind w:left="3495" w:hanging="3495"/>
        <w:rPr>
          <w:rFonts w:ascii="Arial" w:hAnsi="Arial" w:cs="Arial"/>
          <w:bCs/>
          <w:sz w:val="22"/>
          <w:szCs w:val="22"/>
        </w:rPr>
      </w:pPr>
      <w:r>
        <w:rPr>
          <w:rFonts w:ascii="Arial" w:hAnsi="Arial" w:cs="Arial"/>
          <w:bCs/>
          <w:sz w:val="22"/>
          <w:szCs w:val="22"/>
        </w:rPr>
        <w:t>Randy Farchmin</w:t>
      </w:r>
      <w:r w:rsidR="00971A7D">
        <w:rPr>
          <w:rFonts w:ascii="Arial" w:hAnsi="Arial" w:cs="Arial"/>
          <w:bCs/>
          <w:sz w:val="22"/>
          <w:szCs w:val="22"/>
        </w:rPr>
        <w:t xml:space="preserve"> - </w:t>
      </w:r>
      <w:r w:rsidR="00F50599">
        <w:rPr>
          <w:rFonts w:ascii="Arial" w:hAnsi="Arial" w:cs="Arial"/>
          <w:bCs/>
          <w:sz w:val="22"/>
          <w:szCs w:val="22"/>
        </w:rPr>
        <w:t xml:space="preserve">Treasurer </w:t>
      </w:r>
      <w:r>
        <w:rPr>
          <w:rFonts w:ascii="Arial" w:hAnsi="Arial" w:cs="Arial"/>
          <w:bCs/>
          <w:sz w:val="22"/>
          <w:szCs w:val="22"/>
        </w:rPr>
        <w:tab/>
      </w:r>
      <w:r w:rsidR="00971A7D">
        <w:rPr>
          <w:rFonts w:ascii="Arial" w:hAnsi="Arial" w:cs="Arial"/>
          <w:bCs/>
          <w:sz w:val="22"/>
          <w:szCs w:val="22"/>
        </w:rPr>
        <w:t>Motion by Daluga, second by Wincek for Secretary to cast one       unanimous ballot.  Motion carried.  (</w:t>
      </w:r>
      <w:r>
        <w:rPr>
          <w:rFonts w:ascii="Arial" w:hAnsi="Arial" w:cs="Arial"/>
          <w:bCs/>
          <w:sz w:val="22"/>
          <w:szCs w:val="22"/>
        </w:rPr>
        <w:t>Kevin</w:t>
      </w:r>
      <w:r w:rsidR="00F50599">
        <w:rPr>
          <w:rFonts w:ascii="Arial" w:hAnsi="Arial" w:cs="Arial"/>
          <w:bCs/>
          <w:sz w:val="22"/>
          <w:szCs w:val="22"/>
        </w:rPr>
        <w:t xml:space="preserve"> Frasier will be Farchmin’s </w:t>
      </w:r>
      <w:r w:rsidR="00A72F82">
        <w:rPr>
          <w:rFonts w:ascii="Arial" w:hAnsi="Arial" w:cs="Arial"/>
          <w:bCs/>
          <w:sz w:val="22"/>
          <w:szCs w:val="22"/>
        </w:rPr>
        <w:t>b</w:t>
      </w:r>
      <w:r w:rsidR="00F50599">
        <w:rPr>
          <w:rFonts w:ascii="Arial" w:hAnsi="Arial" w:cs="Arial"/>
          <w:bCs/>
          <w:sz w:val="22"/>
          <w:szCs w:val="22"/>
        </w:rPr>
        <w:t xml:space="preserve">ack </w:t>
      </w:r>
      <w:r w:rsidR="00971A7D">
        <w:rPr>
          <w:rFonts w:ascii="Arial" w:hAnsi="Arial" w:cs="Arial"/>
          <w:bCs/>
          <w:sz w:val="22"/>
          <w:szCs w:val="22"/>
        </w:rPr>
        <w:t>up.</w:t>
      </w:r>
    </w:p>
    <w:p w14:paraId="0CB20338" w14:textId="4DEF6943" w:rsidR="00F50599" w:rsidRDefault="00F50599" w:rsidP="00A72F82">
      <w:pPr>
        <w:spacing w:after="0"/>
        <w:rPr>
          <w:rFonts w:ascii="Arial" w:hAnsi="Arial" w:cs="Arial"/>
          <w:bCs/>
          <w:sz w:val="22"/>
          <w:szCs w:val="22"/>
        </w:rPr>
      </w:pPr>
      <w:r>
        <w:rPr>
          <w:rFonts w:ascii="Arial" w:hAnsi="Arial" w:cs="Arial"/>
          <w:bCs/>
          <w:sz w:val="22"/>
          <w:szCs w:val="22"/>
        </w:rPr>
        <w:t>MarySusan Diedrich</w:t>
      </w:r>
      <w:r w:rsidR="00971A7D">
        <w:rPr>
          <w:rFonts w:ascii="Arial" w:hAnsi="Arial" w:cs="Arial"/>
          <w:bCs/>
          <w:sz w:val="22"/>
          <w:szCs w:val="22"/>
        </w:rPr>
        <w:t xml:space="preserve"> – S</w:t>
      </w:r>
      <w:r>
        <w:rPr>
          <w:rFonts w:ascii="Arial" w:hAnsi="Arial" w:cs="Arial"/>
          <w:bCs/>
          <w:sz w:val="22"/>
          <w:szCs w:val="22"/>
        </w:rPr>
        <w:t>ecretary</w:t>
      </w:r>
      <w:r w:rsidR="00971A7D">
        <w:rPr>
          <w:rFonts w:ascii="Arial" w:hAnsi="Arial" w:cs="Arial"/>
          <w:bCs/>
          <w:sz w:val="22"/>
          <w:szCs w:val="22"/>
        </w:rPr>
        <w:t xml:space="preserve">  </w:t>
      </w:r>
      <w:r w:rsidR="00A72F82">
        <w:rPr>
          <w:rFonts w:ascii="Arial" w:hAnsi="Arial" w:cs="Arial"/>
          <w:bCs/>
          <w:sz w:val="22"/>
          <w:szCs w:val="22"/>
        </w:rPr>
        <w:t xml:space="preserve">    </w:t>
      </w:r>
      <w:r w:rsidR="00971A7D">
        <w:rPr>
          <w:rFonts w:ascii="Arial" w:hAnsi="Arial" w:cs="Arial"/>
          <w:bCs/>
          <w:sz w:val="22"/>
          <w:szCs w:val="22"/>
        </w:rPr>
        <w:t>Motion by Wincek, second by Daluga</w:t>
      </w:r>
      <w:r w:rsidR="00A72F82">
        <w:rPr>
          <w:rFonts w:ascii="Arial" w:hAnsi="Arial" w:cs="Arial"/>
          <w:bCs/>
          <w:sz w:val="22"/>
          <w:szCs w:val="22"/>
        </w:rPr>
        <w:t xml:space="preserve"> for President to cast one                                                                              u                                                        Unanimous ballot.  Motion carried.</w:t>
      </w:r>
    </w:p>
    <w:p w14:paraId="3809585F" w14:textId="46B9682D" w:rsidR="00F50599" w:rsidRDefault="00B8656C" w:rsidP="00A72F82">
      <w:pPr>
        <w:spacing w:after="0"/>
        <w:rPr>
          <w:rFonts w:ascii="Arial" w:hAnsi="Arial" w:cs="Arial"/>
          <w:bCs/>
          <w:sz w:val="22"/>
          <w:szCs w:val="22"/>
        </w:rPr>
      </w:pPr>
      <w:r>
        <w:rPr>
          <w:rFonts w:ascii="Arial" w:hAnsi="Arial" w:cs="Arial"/>
          <w:bCs/>
          <w:sz w:val="22"/>
          <w:szCs w:val="22"/>
        </w:rPr>
        <w:t>Dave Schmitt</w:t>
      </w:r>
      <w:r w:rsidR="00A72F82">
        <w:rPr>
          <w:rFonts w:ascii="Arial" w:hAnsi="Arial" w:cs="Arial"/>
          <w:bCs/>
          <w:sz w:val="22"/>
          <w:szCs w:val="22"/>
        </w:rPr>
        <w:t xml:space="preserve"> - </w:t>
      </w:r>
      <w:r>
        <w:rPr>
          <w:rFonts w:ascii="Arial" w:hAnsi="Arial" w:cs="Arial"/>
          <w:bCs/>
          <w:sz w:val="22"/>
          <w:szCs w:val="22"/>
        </w:rPr>
        <w:t>Sergeant at Arms</w:t>
      </w:r>
      <w:r w:rsidR="00A72F82">
        <w:rPr>
          <w:rFonts w:ascii="Arial" w:hAnsi="Arial" w:cs="Arial"/>
          <w:bCs/>
          <w:sz w:val="22"/>
          <w:szCs w:val="22"/>
        </w:rPr>
        <w:t xml:space="preserve">     Motion by Daluga, second by Wincek for Secretary to cast one         </w:t>
      </w:r>
      <w:r w:rsidR="00A72F82">
        <w:rPr>
          <w:rFonts w:ascii="Arial" w:hAnsi="Arial" w:cs="Arial"/>
          <w:bCs/>
          <w:sz w:val="22"/>
          <w:szCs w:val="22"/>
        </w:rPr>
        <w:tab/>
        <w:t xml:space="preserve">                                              unanimous  ballot.  Motion carried.</w:t>
      </w:r>
    </w:p>
    <w:p w14:paraId="53B8FA4B" w14:textId="039246C3" w:rsidR="00B8656C" w:rsidRDefault="00B8656C">
      <w:pPr>
        <w:spacing w:after="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03AC2517" w14:textId="347AF619" w:rsidR="00F50599" w:rsidRDefault="00B8656C">
      <w:pPr>
        <w:spacing w:after="0"/>
        <w:rPr>
          <w:rFonts w:ascii="Arial" w:hAnsi="Arial" w:cs="Arial"/>
          <w:bCs/>
          <w:sz w:val="22"/>
          <w:szCs w:val="22"/>
        </w:rPr>
      </w:pPr>
      <w:r>
        <w:rPr>
          <w:rFonts w:ascii="Arial" w:hAnsi="Arial" w:cs="Arial"/>
          <w:bCs/>
          <w:sz w:val="22"/>
          <w:szCs w:val="22"/>
        </w:rPr>
        <w:t>Kevin Frasier &amp; Ken Zettelmeier</w:t>
      </w:r>
      <w:r>
        <w:rPr>
          <w:rFonts w:ascii="Arial" w:hAnsi="Arial" w:cs="Arial"/>
          <w:bCs/>
          <w:sz w:val="22"/>
          <w:szCs w:val="22"/>
        </w:rPr>
        <w:tab/>
        <w:t>1-year Directors</w:t>
      </w:r>
      <w:r>
        <w:rPr>
          <w:rFonts w:ascii="Arial" w:hAnsi="Arial" w:cs="Arial"/>
          <w:bCs/>
          <w:sz w:val="22"/>
          <w:szCs w:val="22"/>
        </w:rPr>
        <w:tab/>
        <w:t xml:space="preserve">        </w:t>
      </w:r>
    </w:p>
    <w:p w14:paraId="54FCAFF7" w14:textId="048A1949" w:rsidR="00F50599" w:rsidRDefault="00B8656C" w:rsidP="00B8656C">
      <w:pPr>
        <w:spacing w:after="0"/>
        <w:rPr>
          <w:rFonts w:ascii="Arial" w:hAnsi="Arial" w:cs="Arial"/>
          <w:bCs/>
          <w:sz w:val="22"/>
          <w:szCs w:val="22"/>
        </w:rPr>
      </w:pPr>
      <w:r>
        <w:rPr>
          <w:rFonts w:ascii="Arial" w:hAnsi="Arial" w:cs="Arial"/>
          <w:bCs/>
          <w:sz w:val="22"/>
          <w:szCs w:val="22"/>
        </w:rPr>
        <w:t>Tom Daluga &amp; Jean Tackes</w:t>
      </w:r>
      <w:r>
        <w:rPr>
          <w:rFonts w:ascii="Arial" w:hAnsi="Arial" w:cs="Arial"/>
          <w:bCs/>
          <w:sz w:val="22"/>
          <w:szCs w:val="22"/>
        </w:rPr>
        <w:tab/>
      </w:r>
      <w:r>
        <w:rPr>
          <w:rFonts w:ascii="Arial" w:hAnsi="Arial" w:cs="Arial"/>
          <w:bCs/>
          <w:sz w:val="22"/>
          <w:szCs w:val="22"/>
        </w:rPr>
        <w:tab/>
        <w:t>2-year Directors</w:t>
      </w:r>
    </w:p>
    <w:p w14:paraId="4093F2F5" w14:textId="08FCA0FC" w:rsidR="00F50599" w:rsidRDefault="00B8656C" w:rsidP="00A72F82">
      <w:pPr>
        <w:spacing w:after="0"/>
        <w:ind w:left="3600" w:hanging="3600"/>
        <w:rPr>
          <w:rFonts w:ascii="Arial" w:hAnsi="Arial" w:cs="Arial"/>
          <w:bCs/>
          <w:sz w:val="22"/>
          <w:szCs w:val="22"/>
        </w:rPr>
      </w:pPr>
      <w:r>
        <w:rPr>
          <w:rFonts w:ascii="Arial" w:hAnsi="Arial" w:cs="Arial"/>
          <w:bCs/>
          <w:sz w:val="22"/>
          <w:szCs w:val="22"/>
        </w:rPr>
        <w:t>Jeff Hintz &amp; Bud Pogantsch</w:t>
      </w:r>
      <w:r>
        <w:rPr>
          <w:rFonts w:ascii="Arial" w:hAnsi="Arial" w:cs="Arial"/>
          <w:bCs/>
          <w:sz w:val="22"/>
          <w:szCs w:val="22"/>
        </w:rPr>
        <w:tab/>
        <w:t>3-year Directors</w:t>
      </w:r>
      <w:r w:rsidR="00A72F82">
        <w:rPr>
          <w:rFonts w:ascii="Arial" w:hAnsi="Arial" w:cs="Arial"/>
          <w:bCs/>
          <w:sz w:val="22"/>
          <w:szCs w:val="22"/>
        </w:rPr>
        <w:t xml:space="preserve"> </w:t>
      </w:r>
      <w:r w:rsidR="00A72F82">
        <w:rPr>
          <w:rFonts w:ascii="Arial" w:hAnsi="Arial" w:cs="Arial"/>
          <w:bCs/>
          <w:sz w:val="22"/>
          <w:szCs w:val="22"/>
        </w:rPr>
        <w:tab/>
        <w:t>Motion by Wincek, second by Daluga for   Secretary to cast one unanimous ballot.  Motion carried.</w:t>
      </w:r>
    </w:p>
    <w:p w14:paraId="42256682" w14:textId="77777777" w:rsidR="00D24A6D" w:rsidRDefault="00D24A6D">
      <w:pPr>
        <w:spacing w:after="0"/>
        <w:rPr>
          <w:rFonts w:ascii="Arial" w:hAnsi="Arial" w:cs="Arial"/>
          <w:b/>
          <w:sz w:val="22"/>
          <w:szCs w:val="22"/>
        </w:rPr>
      </w:pPr>
    </w:p>
    <w:p w14:paraId="660F0C41" w14:textId="4930AD58" w:rsidR="00D24A6D" w:rsidRPr="001725BE" w:rsidRDefault="001725BE">
      <w:pPr>
        <w:spacing w:after="0"/>
        <w:rPr>
          <w:rFonts w:ascii="Arial" w:hAnsi="Arial" w:cs="Arial"/>
          <w:b/>
          <w:sz w:val="48"/>
          <w:szCs w:val="48"/>
        </w:rPr>
      </w:pPr>
      <w:r>
        <w:rPr>
          <w:rFonts w:ascii="Arial" w:hAnsi="Arial" w:cs="Arial"/>
          <w:b/>
          <w:sz w:val="48"/>
          <w:szCs w:val="48"/>
        </w:rPr>
        <w:t>NEED SPONSORS FOR 2023 MEETINGS</w:t>
      </w:r>
    </w:p>
    <w:p w14:paraId="00E4BE3C" w14:textId="77777777" w:rsidR="00D24A6D" w:rsidRDefault="00D24A6D">
      <w:pPr>
        <w:spacing w:after="0"/>
        <w:rPr>
          <w:rFonts w:ascii="Arial" w:hAnsi="Arial" w:cs="Arial"/>
          <w:b/>
          <w:sz w:val="22"/>
          <w:szCs w:val="22"/>
        </w:rPr>
      </w:pPr>
    </w:p>
    <w:p w14:paraId="1CB71E67" w14:textId="6A560402" w:rsidR="00BA6A64" w:rsidRDefault="00B54EF5">
      <w:pPr>
        <w:spacing w:after="0"/>
        <w:rPr>
          <w:rFonts w:ascii="Arial" w:hAnsi="Arial" w:cs="Arial"/>
          <w:sz w:val="20"/>
          <w:szCs w:val="20"/>
        </w:rPr>
      </w:pPr>
      <w:r>
        <w:rPr>
          <w:rFonts w:ascii="Arial" w:hAnsi="Arial" w:cs="Arial"/>
          <w:b/>
          <w:sz w:val="22"/>
          <w:szCs w:val="22"/>
        </w:rPr>
        <w:t>Meetings</w:t>
      </w:r>
      <w:r>
        <w:rPr>
          <w:rFonts w:ascii="Arial" w:hAnsi="Arial" w:cs="Arial"/>
          <w:sz w:val="22"/>
          <w:szCs w:val="22"/>
        </w:rPr>
        <w:t xml:space="preserve"> </w:t>
      </w:r>
      <w:r>
        <w:rPr>
          <w:rFonts w:ascii="Arial" w:hAnsi="Arial" w:cs="Arial"/>
          <w:sz w:val="20"/>
          <w:szCs w:val="20"/>
        </w:rPr>
        <w:t xml:space="preserve">– As always, please consider having your Club host a meeting.  Each Club needs to take a slot. Please look at the schedule of meeting dates and sign up.   If you do not have a </w:t>
      </w:r>
      <w:r>
        <w:rPr>
          <w:rFonts w:ascii="Arial" w:hAnsi="Arial" w:cs="Arial"/>
          <w:sz w:val="20"/>
          <w:szCs w:val="20"/>
        </w:rPr>
        <w:t>clubhouse available, efforts will be made to find a venue.</w:t>
      </w:r>
    </w:p>
    <w:p w14:paraId="38160CA4" w14:textId="77777777" w:rsidR="00BA6A64" w:rsidRDefault="00BA6A64">
      <w:pPr>
        <w:spacing w:after="0"/>
        <w:rPr>
          <w:rFonts w:ascii="Arial" w:hAnsi="Arial" w:cs="Arial"/>
          <w:sz w:val="20"/>
          <w:szCs w:val="20"/>
        </w:rPr>
      </w:pPr>
    </w:p>
    <w:p w14:paraId="40EFC466" w14:textId="5A273B9E" w:rsidR="00BA6A64" w:rsidRDefault="00B54EF5">
      <w:pPr>
        <w:spacing w:after="0"/>
        <w:rPr>
          <w:rFonts w:ascii="Arial" w:hAnsi="Arial" w:cs="Arial"/>
          <w:sz w:val="20"/>
          <w:szCs w:val="20"/>
        </w:rPr>
      </w:pPr>
      <w:r>
        <w:rPr>
          <w:rFonts w:ascii="Arial" w:hAnsi="Arial" w:cs="Arial"/>
          <w:b/>
          <w:sz w:val="22"/>
          <w:szCs w:val="22"/>
        </w:rPr>
        <w:t xml:space="preserve">Website </w:t>
      </w:r>
      <w:r>
        <w:rPr>
          <w:rFonts w:ascii="Arial" w:hAnsi="Arial" w:cs="Arial"/>
          <w:sz w:val="20"/>
          <w:szCs w:val="20"/>
        </w:rPr>
        <w:t xml:space="preserve">– Send your club information to Al Shook to be placed on the WCCA website.  Even if you don’t have a website, your information: meeting date/time and club location, can be visible through </w:t>
      </w:r>
      <w:r>
        <w:rPr>
          <w:rFonts w:ascii="Arial" w:hAnsi="Arial" w:cs="Arial"/>
          <w:sz w:val="20"/>
          <w:szCs w:val="20"/>
        </w:rPr>
        <w:t xml:space="preserve">the WCCA’s website. A club or business of the month will be on display.  Get your information to Al. Send in game pictures! Please go to the website to help increase the search engine ranking: </w:t>
      </w:r>
      <w:hyperlink r:id="rId9">
        <w:r>
          <w:rPr>
            <w:rStyle w:val="Hyperlink"/>
            <w:rFonts w:ascii="Arial" w:hAnsi="Arial" w:cs="Arial"/>
            <w:sz w:val="20"/>
            <w:szCs w:val="20"/>
          </w:rPr>
          <w:t>www.waukeshacountyconservationalliance.com</w:t>
        </w:r>
      </w:hyperlink>
      <w:r>
        <w:rPr>
          <w:rFonts w:ascii="Arial" w:hAnsi="Arial" w:cs="Arial"/>
          <w:sz w:val="20"/>
          <w:szCs w:val="20"/>
        </w:rPr>
        <w:t xml:space="preserve">. </w:t>
      </w:r>
    </w:p>
    <w:p w14:paraId="2E26F9C3" w14:textId="28486DC1" w:rsidR="00D211B5" w:rsidRDefault="00D211B5">
      <w:pPr>
        <w:spacing w:after="0"/>
        <w:rPr>
          <w:rFonts w:ascii="Arial" w:hAnsi="Arial" w:cs="Arial"/>
          <w:sz w:val="20"/>
          <w:szCs w:val="20"/>
        </w:rPr>
      </w:pPr>
    </w:p>
    <w:p w14:paraId="7DA75CA0" w14:textId="18996C53" w:rsidR="00D211B5" w:rsidRDefault="00D211B5">
      <w:pPr>
        <w:spacing w:after="0"/>
        <w:rPr>
          <w:rFonts w:ascii="Arial" w:hAnsi="Arial" w:cs="Arial"/>
          <w:sz w:val="20"/>
          <w:szCs w:val="20"/>
        </w:rPr>
      </w:pPr>
    </w:p>
    <w:p w14:paraId="50DD6BEA" w14:textId="7FFEED33" w:rsidR="00D211B5" w:rsidRDefault="00D211B5">
      <w:pPr>
        <w:spacing w:after="0"/>
        <w:rPr>
          <w:rFonts w:ascii="Arial" w:hAnsi="Arial" w:cs="Arial"/>
          <w:b/>
          <w:bCs/>
          <w:sz w:val="22"/>
          <w:szCs w:val="22"/>
        </w:rPr>
      </w:pPr>
      <w:r>
        <w:rPr>
          <w:rFonts w:ascii="Arial" w:hAnsi="Arial" w:cs="Arial"/>
          <w:b/>
          <w:bCs/>
          <w:sz w:val="22"/>
          <w:szCs w:val="22"/>
        </w:rPr>
        <w:t>MEMBER MATTERS</w:t>
      </w:r>
    </w:p>
    <w:p w14:paraId="71DEA7EC" w14:textId="05DD063E" w:rsidR="00D211B5" w:rsidRDefault="00D211B5">
      <w:pPr>
        <w:spacing w:after="0"/>
        <w:rPr>
          <w:rFonts w:ascii="Arial" w:hAnsi="Arial" w:cs="Arial"/>
          <w:b/>
          <w:bCs/>
          <w:sz w:val="22"/>
          <w:szCs w:val="22"/>
        </w:rPr>
      </w:pPr>
    </w:p>
    <w:p w14:paraId="0B453598" w14:textId="458C540A" w:rsidR="00D211B5" w:rsidRPr="00A72F82" w:rsidRDefault="00A72F82">
      <w:pPr>
        <w:spacing w:after="0"/>
        <w:rPr>
          <w:color w:val="FF0000"/>
          <w:sz w:val="22"/>
          <w:szCs w:val="22"/>
        </w:rPr>
      </w:pPr>
      <w:r>
        <w:rPr>
          <w:color w:val="FF0000"/>
          <w:sz w:val="22"/>
          <w:szCs w:val="22"/>
        </w:rPr>
        <w:t>No report.  Per President, meeting shorten</w:t>
      </w:r>
      <w:r w:rsidR="007E4C01">
        <w:rPr>
          <w:color w:val="FF0000"/>
          <w:sz w:val="22"/>
          <w:szCs w:val="22"/>
        </w:rPr>
        <w:t>ed</w:t>
      </w:r>
      <w:r>
        <w:rPr>
          <w:color w:val="FF0000"/>
          <w:sz w:val="22"/>
          <w:szCs w:val="22"/>
        </w:rPr>
        <w:t xml:space="preserve"> due to inclement weather.</w:t>
      </w:r>
    </w:p>
    <w:p w14:paraId="57DBB628" w14:textId="22E808BB" w:rsidR="004573B1" w:rsidRDefault="004573B1">
      <w:pPr>
        <w:spacing w:after="0"/>
        <w:rPr>
          <w:sz w:val="22"/>
          <w:szCs w:val="22"/>
        </w:rPr>
      </w:pPr>
    </w:p>
    <w:p w14:paraId="06DC04D3" w14:textId="0E2C5A85" w:rsidR="00D211B5" w:rsidRPr="00D211B5" w:rsidRDefault="00D211B5" w:rsidP="00D211B5">
      <w:pPr>
        <w:spacing w:after="0"/>
        <w:rPr>
          <w:rFonts w:ascii="Arial" w:hAnsi="Arial" w:cs="Arial"/>
          <w:b/>
          <w:bCs/>
          <w:sz w:val="20"/>
          <w:szCs w:val="20"/>
        </w:rPr>
      </w:pPr>
      <w:r w:rsidRPr="00D211B5">
        <w:rPr>
          <w:rFonts w:ascii="Arial" w:hAnsi="Arial" w:cs="Arial"/>
          <w:b/>
          <w:bCs/>
          <w:sz w:val="22"/>
          <w:szCs w:val="22"/>
        </w:rPr>
        <w:t>GOOD/WELFARE</w:t>
      </w:r>
    </w:p>
    <w:p w14:paraId="3E293D70" w14:textId="15C7D545" w:rsidR="00284365" w:rsidRDefault="00284365" w:rsidP="00284365">
      <w:pPr>
        <w:spacing w:after="0"/>
        <w:rPr>
          <w:rFonts w:ascii="Arial" w:hAnsi="Arial" w:cs="Arial"/>
          <w:sz w:val="20"/>
          <w:szCs w:val="20"/>
        </w:rPr>
      </w:pPr>
    </w:p>
    <w:p w14:paraId="2E4D7822" w14:textId="2B0B40DC" w:rsidR="00D266DB" w:rsidRDefault="007E4C01" w:rsidP="00284365">
      <w:pPr>
        <w:spacing w:after="0"/>
        <w:rPr>
          <w:rFonts w:ascii="Arial" w:hAnsi="Arial" w:cs="Arial"/>
          <w:sz w:val="20"/>
          <w:szCs w:val="20"/>
        </w:rPr>
      </w:pPr>
      <w:r>
        <w:rPr>
          <w:rFonts w:ascii="Arial" w:hAnsi="Arial" w:cs="Arial"/>
          <w:color w:val="FF0000"/>
          <w:sz w:val="20"/>
          <w:szCs w:val="20"/>
        </w:rPr>
        <w:t>No report.  Per President, meeting shortened due to inclement weather.</w:t>
      </w:r>
      <w:r w:rsidR="00A72F82">
        <w:rPr>
          <w:rFonts w:ascii="Arial" w:hAnsi="Arial" w:cs="Arial"/>
          <w:sz w:val="20"/>
          <w:szCs w:val="20"/>
        </w:rPr>
        <w:t xml:space="preserve">  </w:t>
      </w:r>
    </w:p>
    <w:p w14:paraId="2AEE19A5" w14:textId="0B5A8F75" w:rsidR="00D266DB" w:rsidRDefault="00D266DB" w:rsidP="00284365">
      <w:pPr>
        <w:spacing w:after="0"/>
        <w:rPr>
          <w:rFonts w:ascii="Arial" w:hAnsi="Arial" w:cs="Arial"/>
          <w:sz w:val="20"/>
          <w:szCs w:val="20"/>
        </w:rPr>
      </w:pPr>
    </w:p>
    <w:p w14:paraId="2C3E3E0B" w14:textId="6ADEEADC" w:rsidR="00D266DB" w:rsidRDefault="00D266DB" w:rsidP="00284365">
      <w:pPr>
        <w:spacing w:after="0"/>
        <w:rPr>
          <w:rFonts w:ascii="Arial" w:hAnsi="Arial" w:cs="Arial"/>
          <w:sz w:val="20"/>
          <w:szCs w:val="20"/>
        </w:rPr>
      </w:pPr>
    </w:p>
    <w:p w14:paraId="0AC7B237" w14:textId="1FFE9DE3" w:rsidR="00BA6A64" w:rsidRDefault="001E5E3E">
      <w:pPr>
        <w:spacing w:after="0"/>
      </w:pPr>
      <w:r>
        <w:rPr>
          <w:rFonts w:ascii="Arial" w:hAnsi="Arial" w:cs="Arial"/>
          <w:b/>
          <w:sz w:val="22"/>
          <w:szCs w:val="22"/>
        </w:rPr>
        <w:t xml:space="preserve">NEXT MEETING: </w:t>
      </w:r>
    </w:p>
    <w:p w14:paraId="7A87D1DC" w14:textId="478AD528" w:rsidR="00D211B5" w:rsidRDefault="00D211B5">
      <w:pPr>
        <w:spacing w:after="0"/>
        <w:rPr>
          <w:rFonts w:ascii="Arial" w:hAnsi="Arial" w:cs="Arial"/>
          <w:b/>
          <w:bCs/>
          <w:i/>
          <w:iCs/>
          <w:color w:val="000000"/>
          <w:sz w:val="20"/>
          <w:szCs w:val="20"/>
        </w:rPr>
      </w:pPr>
    </w:p>
    <w:p w14:paraId="5D2E7F86" w14:textId="54393D00" w:rsidR="00D266DB" w:rsidRDefault="007E4C01">
      <w:pPr>
        <w:spacing w:after="0"/>
        <w:rPr>
          <w:rFonts w:ascii="Arial" w:hAnsi="Arial" w:cs="Arial"/>
          <w:b/>
          <w:bCs/>
          <w:sz w:val="22"/>
          <w:szCs w:val="22"/>
        </w:rPr>
      </w:pPr>
      <w:r>
        <w:rPr>
          <w:rFonts w:ascii="Arial" w:hAnsi="Arial" w:cs="Arial"/>
          <w:b/>
          <w:bCs/>
          <w:sz w:val="22"/>
          <w:szCs w:val="22"/>
        </w:rPr>
        <w:t>January 18, 2023 730pm, WCC Delegates at Wales/Genesee Lions Club.</w:t>
      </w:r>
    </w:p>
    <w:p w14:paraId="1A5C0E36" w14:textId="77777777" w:rsidR="00D266DB" w:rsidRDefault="00D266DB">
      <w:pPr>
        <w:spacing w:after="0"/>
        <w:rPr>
          <w:rFonts w:ascii="Arial" w:hAnsi="Arial" w:cs="Arial"/>
          <w:b/>
          <w:bCs/>
          <w:sz w:val="22"/>
          <w:szCs w:val="22"/>
        </w:rPr>
      </w:pPr>
    </w:p>
    <w:p w14:paraId="5A0C18A0" w14:textId="5BDF235A" w:rsidR="00BA6A64" w:rsidRDefault="00B54EF5">
      <w:pPr>
        <w:spacing w:after="0"/>
        <w:rPr>
          <w:rFonts w:ascii="Arial" w:hAnsi="Arial" w:cs="Arial"/>
          <w:b/>
          <w:bCs/>
          <w:sz w:val="22"/>
          <w:szCs w:val="22"/>
        </w:rPr>
      </w:pPr>
      <w:r>
        <w:rPr>
          <w:rFonts w:ascii="Arial" w:hAnsi="Arial" w:cs="Arial"/>
          <w:b/>
          <w:bCs/>
          <w:sz w:val="22"/>
          <w:szCs w:val="22"/>
        </w:rPr>
        <w:t>ADJOURNMENT</w:t>
      </w:r>
    </w:p>
    <w:p w14:paraId="1D19A179" w14:textId="77777777" w:rsidR="00BA6A64" w:rsidRDefault="00BA6A64">
      <w:pPr>
        <w:spacing w:after="0"/>
        <w:rPr>
          <w:rFonts w:ascii="Arial" w:hAnsi="Arial" w:cs="Arial"/>
          <w:b/>
          <w:bCs/>
          <w:sz w:val="22"/>
          <w:szCs w:val="22"/>
        </w:rPr>
      </w:pPr>
    </w:p>
    <w:p w14:paraId="7B544F48" w14:textId="1DF5E596" w:rsidR="00BA6A64" w:rsidRDefault="00B54EF5">
      <w:pPr>
        <w:spacing w:after="0"/>
      </w:pPr>
      <w:r>
        <w:rPr>
          <w:rFonts w:ascii="Arial" w:hAnsi="Arial" w:cs="Arial"/>
          <w:sz w:val="20"/>
          <w:szCs w:val="20"/>
        </w:rPr>
        <w:t>Motion to adjourn by</w:t>
      </w:r>
      <w:r w:rsidR="007E4C01">
        <w:rPr>
          <w:rFonts w:ascii="Arial" w:hAnsi="Arial" w:cs="Arial"/>
          <w:sz w:val="20"/>
          <w:szCs w:val="20"/>
        </w:rPr>
        <w:t xml:space="preserve"> Daluga</w:t>
      </w:r>
      <w:r w:rsidR="00E82E37">
        <w:rPr>
          <w:rFonts w:ascii="Arial" w:hAnsi="Arial" w:cs="Arial"/>
          <w:sz w:val="20"/>
          <w:szCs w:val="20"/>
        </w:rPr>
        <w:t>,</w:t>
      </w:r>
      <w:r>
        <w:rPr>
          <w:rFonts w:ascii="Arial" w:hAnsi="Arial" w:cs="Arial"/>
          <w:sz w:val="20"/>
          <w:szCs w:val="20"/>
        </w:rPr>
        <w:t xml:space="preserve"> second by</w:t>
      </w:r>
      <w:r w:rsidR="007E4C01">
        <w:rPr>
          <w:rFonts w:ascii="Arial" w:hAnsi="Arial" w:cs="Arial"/>
          <w:sz w:val="20"/>
          <w:szCs w:val="20"/>
        </w:rPr>
        <w:t xml:space="preserve"> Gray.</w:t>
      </w:r>
      <w:r w:rsidR="000E68B9">
        <w:rPr>
          <w:rFonts w:ascii="Arial" w:hAnsi="Arial" w:cs="Arial"/>
          <w:sz w:val="20"/>
          <w:szCs w:val="20"/>
        </w:rPr>
        <w:t xml:space="preserve">  </w:t>
      </w:r>
      <w:r>
        <w:rPr>
          <w:rFonts w:ascii="Arial" w:hAnsi="Arial" w:cs="Arial"/>
          <w:sz w:val="20"/>
          <w:szCs w:val="20"/>
        </w:rPr>
        <w:t>Motion carried.</w:t>
      </w:r>
      <w:r w:rsidR="007E4C01">
        <w:rPr>
          <w:rFonts w:ascii="Arial" w:hAnsi="Arial" w:cs="Arial"/>
          <w:sz w:val="20"/>
          <w:szCs w:val="20"/>
        </w:rPr>
        <w:t xml:space="preserve">  10 yes, 2 no.</w:t>
      </w:r>
    </w:p>
    <w:p w14:paraId="6C72836D" w14:textId="77777777" w:rsidR="00BA6A64" w:rsidRDefault="00BA6A64">
      <w:pPr>
        <w:spacing w:after="0"/>
        <w:rPr>
          <w:rFonts w:ascii="Arial" w:hAnsi="Arial" w:cs="Arial"/>
          <w:sz w:val="20"/>
          <w:szCs w:val="20"/>
        </w:rPr>
      </w:pPr>
    </w:p>
    <w:p w14:paraId="0028D99F" w14:textId="05685F2F" w:rsidR="00BA6A64" w:rsidRDefault="00B54EF5">
      <w:pPr>
        <w:spacing w:after="0"/>
      </w:pPr>
      <w:r>
        <w:rPr>
          <w:rFonts w:ascii="Arial" w:hAnsi="Arial" w:cs="Arial"/>
          <w:sz w:val="20"/>
          <w:szCs w:val="20"/>
        </w:rPr>
        <w:t xml:space="preserve">Adjourned at </w:t>
      </w:r>
      <w:r w:rsidR="007E4C01">
        <w:rPr>
          <w:rFonts w:ascii="Arial" w:hAnsi="Arial" w:cs="Arial"/>
          <w:sz w:val="20"/>
          <w:szCs w:val="20"/>
        </w:rPr>
        <w:t>7:53</w:t>
      </w:r>
      <w:r>
        <w:rPr>
          <w:rFonts w:ascii="Arial" w:hAnsi="Arial" w:cs="Arial"/>
          <w:sz w:val="20"/>
          <w:szCs w:val="20"/>
        </w:rPr>
        <w:t>pm.</w:t>
      </w:r>
    </w:p>
    <w:p w14:paraId="3A316754" w14:textId="77777777" w:rsidR="00BA6A64" w:rsidRDefault="00BA6A64">
      <w:pPr>
        <w:spacing w:after="0"/>
        <w:rPr>
          <w:rFonts w:ascii="Arial" w:hAnsi="Arial" w:cs="Arial"/>
          <w:b/>
          <w:sz w:val="22"/>
          <w:szCs w:val="22"/>
        </w:rPr>
      </w:pPr>
    </w:p>
    <w:p w14:paraId="1455CEB2" w14:textId="77777777" w:rsidR="00BA6A64" w:rsidRDefault="00B54EF5">
      <w:pPr>
        <w:spacing w:after="0"/>
        <w:rPr>
          <w:rFonts w:ascii="Arial" w:hAnsi="Arial" w:cs="Arial"/>
          <w:b/>
          <w:sz w:val="22"/>
          <w:szCs w:val="22"/>
        </w:rPr>
      </w:pPr>
      <w:r>
        <w:rPr>
          <w:rFonts w:ascii="Arial" w:hAnsi="Arial" w:cs="Arial"/>
          <w:b/>
          <w:sz w:val="22"/>
          <w:szCs w:val="22"/>
        </w:rPr>
        <w:t>Respectfully submitted,</w:t>
      </w:r>
    </w:p>
    <w:p w14:paraId="3AE747F9" w14:textId="26728D3A" w:rsidR="00BA6A64" w:rsidRDefault="00BA6A64">
      <w:pPr>
        <w:spacing w:after="0"/>
        <w:rPr>
          <w:rFonts w:ascii="Arial" w:hAnsi="Arial" w:cs="Arial"/>
          <w:b/>
          <w:sz w:val="22"/>
          <w:szCs w:val="22"/>
        </w:rPr>
      </w:pPr>
    </w:p>
    <w:p w14:paraId="55C0F5F8" w14:textId="77777777" w:rsidR="00BA6A64" w:rsidRDefault="00B54EF5">
      <w:pPr>
        <w:spacing w:after="0"/>
        <w:rPr>
          <w:rFonts w:ascii="Arial" w:hAnsi="Arial" w:cs="Arial"/>
          <w:b/>
          <w:sz w:val="22"/>
          <w:szCs w:val="22"/>
        </w:rPr>
      </w:pPr>
      <w:r>
        <w:rPr>
          <w:rFonts w:ascii="Arial" w:hAnsi="Arial" w:cs="Arial"/>
          <w:b/>
          <w:sz w:val="22"/>
          <w:szCs w:val="22"/>
        </w:rPr>
        <w:t>MarySusan Diedrich, Secretary</w:t>
      </w:r>
    </w:p>
    <w:p w14:paraId="66A9151E" w14:textId="77777777" w:rsidR="00BA6A64" w:rsidRDefault="00BA6A64">
      <w:pPr>
        <w:spacing w:after="0"/>
        <w:rPr>
          <w:rFonts w:ascii="Arial" w:hAnsi="Arial" w:cs="Arial"/>
          <w:b/>
          <w:sz w:val="22"/>
          <w:szCs w:val="22"/>
        </w:rPr>
      </w:pPr>
    </w:p>
    <w:p w14:paraId="22E300A8" w14:textId="77777777" w:rsidR="004573B1" w:rsidRDefault="004573B1">
      <w:pPr>
        <w:spacing w:after="0"/>
        <w:rPr>
          <w:rFonts w:ascii="Arial" w:hAnsi="Arial" w:cs="Arial"/>
          <w:b/>
          <w:sz w:val="22"/>
          <w:szCs w:val="22"/>
        </w:rPr>
      </w:pPr>
    </w:p>
    <w:p w14:paraId="7F9BFA8F" w14:textId="799CE1EE" w:rsidR="00BA6A64" w:rsidRDefault="00D211B5">
      <w:pPr>
        <w:spacing w:after="0"/>
        <w:rPr>
          <w:rFonts w:ascii="Arial" w:hAnsi="Arial" w:cs="Arial"/>
          <w:sz w:val="22"/>
          <w:szCs w:val="22"/>
        </w:rPr>
      </w:pPr>
      <w:r>
        <w:rPr>
          <w:rFonts w:ascii="Arial" w:hAnsi="Arial" w:cs="Arial"/>
          <w:b/>
          <w:sz w:val="22"/>
          <w:szCs w:val="22"/>
        </w:rPr>
        <w:t>MEETING SCHEDULE</w:t>
      </w:r>
      <w:r>
        <w:rPr>
          <w:rFonts w:ascii="Arial" w:hAnsi="Arial" w:cs="Arial"/>
          <w:sz w:val="22"/>
          <w:szCs w:val="22"/>
        </w:rPr>
        <w:t>:</w:t>
      </w:r>
    </w:p>
    <w:p w14:paraId="129455F2" w14:textId="5FB1E520" w:rsidR="004573B1" w:rsidRDefault="004573B1">
      <w:pPr>
        <w:spacing w:after="0"/>
        <w:rPr>
          <w:rFonts w:ascii="Arial" w:hAnsi="Arial" w:cs="Arial"/>
          <w:sz w:val="22"/>
          <w:szCs w:val="22"/>
        </w:rPr>
      </w:pPr>
    </w:p>
    <w:p w14:paraId="46AFF004" w14:textId="21FB91FF" w:rsidR="004573B1" w:rsidRDefault="004573B1">
      <w:pPr>
        <w:spacing w:after="0"/>
        <w:rPr>
          <w:rFonts w:ascii="Arial" w:hAnsi="Arial" w:cs="Arial"/>
          <w:sz w:val="22"/>
          <w:szCs w:val="22"/>
        </w:rPr>
      </w:pPr>
      <w:r>
        <w:rPr>
          <w:rFonts w:ascii="Arial" w:hAnsi="Arial" w:cs="Arial"/>
          <w:sz w:val="22"/>
          <w:szCs w:val="22"/>
        </w:rPr>
        <w:t>January 18, 2023</w:t>
      </w:r>
      <w:r w:rsidR="007E4C01">
        <w:rPr>
          <w:rFonts w:ascii="Arial" w:hAnsi="Arial" w:cs="Arial"/>
          <w:sz w:val="22"/>
          <w:szCs w:val="22"/>
        </w:rPr>
        <w:tab/>
      </w:r>
      <w:r w:rsidR="007E4C01">
        <w:rPr>
          <w:rFonts w:ascii="Arial" w:hAnsi="Arial" w:cs="Arial"/>
          <w:sz w:val="22"/>
          <w:szCs w:val="22"/>
        </w:rPr>
        <w:tab/>
        <w:t>WCC Delegates at Wales/Genesee Lions Club</w:t>
      </w:r>
    </w:p>
    <w:p w14:paraId="40932B80" w14:textId="68F89F8B" w:rsidR="004573B1" w:rsidRDefault="004573B1">
      <w:pPr>
        <w:spacing w:after="0"/>
        <w:rPr>
          <w:rFonts w:ascii="Arial" w:hAnsi="Arial" w:cs="Arial"/>
          <w:sz w:val="22"/>
          <w:szCs w:val="22"/>
        </w:rPr>
      </w:pPr>
    </w:p>
    <w:p w14:paraId="250D93BB" w14:textId="63563DF2" w:rsidR="004573B1" w:rsidRDefault="004573B1">
      <w:pPr>
        <w:spacing w:after="0"/>
        <w:rPr>
          <w:rFonts w:ascii="Arial" w:hAnsi="Arial" w:cs="Arial"/>
          <w:sz w:val="22"/>
          <w:szCs w:val="22"/>
        </w:rPr>
      </w:pPr>
      <w:r>
        <w:rPr>
          <w:rFonts w:ascii="Arial" w:hAnsi="Arial" w:cs="Arial"/>
          <w:sz w:val="22"/>
          <w:szCs w:val="22"/>
        </w:rPr>
        <w:t>February 15, 2023</w:t>
      </w:r>
      <w:r w:rsidR="007E4C01">
        <w:rPr>
          <w:rFonts w:ascii="Arial" w:hAnsi="Arial" w:cs="Arial"/>
          <w:sz w:val="22"/>
          <w:szCs w:val="22"/>
        </w:rPr>
        <w:tab/>
      </w:r>
      <w:r w:rsidR="007E4C01">
        <w:rPr>
          <w:rFonts w:ascii="Arial" w:hAnsi="Arial" w:cs="Arial"/>
          <w:sz w:val="22"/>
          <w:szCs w:val="22"/>
        </w:rPr>
        <w:tab/>
        <w:t>Tom Daluga, individual member, at Wales/Genesee Lions Club.</w:t>
      </w:r>
    </w:p>
    <w:p w14:paraId="01E026FA" w14:textId="0F4402F0" w:rsidR="004573B1" w:rsidRDefault="004573B1">
      <w:pPr>
        <w:spacing w:after="0"/>
        <w:rPr>
          <w:rFonts w:ascii="Arial" w:hAnsi="Arial" w:cs="Arial"/>
          <w:sz w:val="22"/>
          <w:szCs w:val="22"/>
        </w:rPr>
      </w:pPr>
    </w:p>
    <w:p w14:paraId="3F317AEB" w14:textId="0F91F3CC" w:rsidR="004573B1" w:rsidRDefault="004573B1">
      <w:pPr>
        <w:spacing w:after="0"/>
        <w:rPr>
          <w:rFonts w:ascii="Arial" w:hAnsi="Arial" w:cs="Arial"/>
          <w:sz w:val="22"/>
          <w:szCs w:val="22"/>
        </w:rPr>
      </w:pPr>
      <w:r>
        <w:rPr>
          <w:rFonts w:ascii="Arial" w:hAnsi="Arial" w:cs="Arial"/>
          <w:sz w:val="22"/>
          <w:szCs w:val="22"/>
        </w:rPr>
        <w:t>March 15, 2023</w:t>
      </w:r>
      <w:r w:rsidR="00284365">
        <w:rPr>
          <w:rFonts w:ascii="Arial" w:hAnsi="Arial" w:cs="Arial"/>
          <w:sz w:val="22"/>
          <w:szCs w:val="22"/>
        </w:rPr>
        <w:tab/>
      </w:r>
      <w:r w:rsidR="00284365">
        <w:rPr>
          <w:rFonts w:ascii="Arial" w:hAnsi="Arial" w:cs="Arial"/>
          <w:sz w:val="22"/>
          <w:szCs w:val="22"/>
        </w:rPr>
        <w:tab/>
        <w:t>G</w:t>
      </w:r>
      <w:r w:rsidR="00873126">
        <w:rPr>
          <w:rFonts w:ascii="Arial" w:hAnsi="Arial" w:cs="Arial"/>
          <w:sz w:val="22"/>
          <w:szCs w:val="22"/>
        </w:rPr>
        <w:t>LSF at Wales/Genesee Lions Club</w:t>
      </w:r>
      <w:r w:rsidR="00284365">
        <w:rPr>
          <w:rFonts w:ascii="Arial" w:hAnsi="Arial" w:cs="Arial"/>
          <w:sz w:val="22"/>
          <w:szCs w:val="22"/>
        </w:rPr>
        <w:t xml:space="preserve"> </w:t>
      </w:r>
    </w:p>
    <w:p w14:paraId="6CE97408" w14:textId="5315438D" w:rsidR="004573B1" w:rsidRDefault="004573B1">
      <w:pPr>
        <w:spacing w:after="0"/>
        <w:rPr>
          <w:rFonts w:ascii="Arial" w:hAnsi="Arial" w:cs="Arial"/>
          <w:sz w:val="22"/>
          <w:szCs w:val="22"/>
        </w:rPr>
      </w:pPr>
    </w:p>
    <w:p w14:paraId="71CD60BF" w14:textId="2A99B011" w:rsidR="004573B1" w:rsidRDefault="004573B1">
      <w:pPr>
        <w:spacing w:after="0"/>
        <w:rPr>
          <w:rFonts w:ascii="Arial" w:hAnsi="Arial" w:cs="Arial"/>
          <w:sz w:val="22"/>
          <w:szCs w:val="22"/>
        </w:rPr>
      </w:pPr>
      <w:r>
        <w:rPr>
          <w:rFonts w:ascii="Arial" w:hAnsi="Arial" w:cs="Arial"/>
          <w:sz w:val="22"/>
          <w:szCs w:val="22"/>
        </w:rPr>
        <w:t>April 19, 2023</w:t>
      </w:r>
    </w:p>
    <w:p w14:paraId="65043F76" w14:textId="6F03700D" w:rsidR="004573B1" w:rsidRDefault="004573B1">
      <w:pPr>
        <w:spacing w:after="0"/>
        <w:rPr>
          <w:rFonts w:ascii="Arial" w:hAnsi="Arial" w:cs="Arial"/>
          <w:sz w:val="22"/>
          <w:szCs w:val="22"/>
        </w:rPr>
      </w:pPr>
    </w:p>
    <w:p w14:paraId="71EE88EC" w14:textId="712ED249" w:rsidR="004573B1" w:rsidRDefault="004573B1">
      <w:pPr>
        <w:spacing w:after="0"/>
        <w:rPr>
          <w:rFonts w:ascii="Arial" w:hAnsi="Arial" w:cs="Arial"/>
          <w:sz w:val="22"/>
          <w:szCs w:val="22"/>
        </w:rPr>
      </w:pPr>
      <w:r>
        <w:rPr>
          <w:rFonts w:ascii="Arial" w:hAnsi="Arial" w:cs="Arial"/>
          <w:sz w:val="22"/>
          <w:szCs w:val="22"/>
        </w:rPr>
        <w:t xml:space="preserve">May </w:t>
      </w:r>
      <w:r w:rsidR="00535EFC">
        <w:rPr>
          <w:rFonts w:ascii="Arial" w:hAnsi="Arial" w:cs="Arial"/>
          <w:sz w:val="22"/>
          <w:szCs w:val="22"/>
        </w:rPr>
        <w:t>17, 2023</w:t>
      </w:r>
    </w:p>
    <w:p w14:paraId="2C462106" w14:textId="196DA93E" w:rsidR="00535EFC" w:rsidRDefault="00535EFC">
      <w:pPr>
        <w:spacing w:after="0"/>
        <w:rPr>
          <w:rFonts w:ascii="Arial" w:hAnsi="Arial" w:cs="Arial"/>
          <w:sz w:val="22"/>
          <w:szCs w:val="22"/>
        </w:rPr>
      </w:pPr>
    </w:p>
    <w:p w14:paraId="1F025CA2" w14:textId="09CE49D6" w:rsidR="00535EFC" w:rsidRDefault="00535EFC">
      <w:pPr>
        <w:spacing w:after="0"/>
        <w:rPr>
          <w:rFonts w:ascii="Arial" w:hAnsi="Arial" w:cs="Arial"/>
          <w:sz w:val="22"/>
          <w:szCs w:val="22"/>
        </w:rPr>
      </w:pPr>
      <w:r>
        <w:rPr>
          <w:rFonts w:ascii="Arial" w:hAnsi="Arial" w:cs="Arial"/>
          <w:sz w:val="22"/>
          <w:szCs w:val="22"/>
        </w:rPr>
        <w:t>June 21, 2023</w:t>
      </w:r>
    </w:p>
    <w:p w14:paraId="49F35E99" w14:textId="1880F4D7" w:rsidR="00535EFC" w:rsidRDefault="00535EFC">
      <w:pPr>
        <w:spacing w:after="0"/>
        <w:rPr>
          <w:rFonts w:ascii="Arial" w:hAnsi="Arial" w:cs="Arial"/>
          <w:sz w:val="22"/>
          <w:szCs w:val="22"/>
        </w:rPr>
      </w:pPr>
    </w:p>
    <w:p w14:paraId="263DAD1B" w14:textId="70B03E39" w:rsidR="00535EFC" w:rsidRDefault="00535EFC">
      <w:pPr>
        <w:spacing w:after="0"/>
        <w:rPr>
          <w:rFonts w:ascii="Arial" w:hAnsi="Arial" w:cs="Arial"/>
          <w:sz w:val="22"/>
          <w:szCs w:val="22"/>
        </w:rPr>
      </w:pPr>
      <w:r>
        <w:rPr>
          <w:rFonts w:ascii="Arial" w:hAnsi="Arial" w:cs="Arial"/>
          <w:sz w:val="22"/>
          <w:szCs w:val="22"/>
        </w:rPr>
        <w:t>July 19, 2023</w:t>
      </w:r>
    </w:p>
    <w:p w14:paraId="344FF7F6" w14:textId="7AE85787" w:rsidR="00535EFC" w:rsidRDefault="00535EFC">
      <w:pPr>
        <w:spacing w:after="0"/>
        <w:rPr>
          <w:rFonts w:ascii="Arial" w:hAnsi="Arial" w:cs="Arial"/>
          <w:sz w:val="22"/>
          <w:szCs w:val="22"/>
        </w:rPr>
      </w:pPr>
    </w:p>
    <w:p w14:paraId="3E72DAF7" w14:textId="27923CB7" w:rsidR="00535EFC" w:rsidRDefault="00535EFC">
      <w:pPr>
        <w:spacing w:after="0"/>
        <w:rPr>
          <w:rFonts w:ascii="Arial" w:hAnsi="Arial" w:cs="Arial"/>
          <w:sz w:val="22"/>
          <w:szCs w:val="22"/>
        </w:rPr>
      </w:pPr>
      <w:r>
        <w:rPr>
          <w:rFonts w:ascii="Arial" w:hAnsi="Arial" w:cs="Arial"/>
          <w:sz w:val="22"/>
          <w:szCs w:val="22"/>
        </w:rPr>
        <w:t>August 16, 2023</w:t>
      </w:r>
    </w:p>
    <w:p w14:paraId="302FF27A" w14:textId="3A75FC6D" w:rsidR="00535EFC" w:rsidRDefault="00535EFC">
      <w:pPr>
        <w:spacing w:after="0"/>
        <w:rPr>
          <w:rFonts w:ascii="Arial" w:hAnsi="Arial" w:cs="Arial"/>
          <w:sz w:val="22"/>
          <w:szCs w:val="22"/>
        </w:rPr>
      </w:pPr>
    </w:p>
    <w:p w14:paraId="5B61ADB9" w14:textId="293CA783" w:rsidR="00535EFC" w:rsidRDefault="00535EFC">
      <w:pPr>
        <w:spacing w:after="0"/>
        <w:rPr>
          <w:rFonts w:ascii="Arial" w:hAnsi="Arial" w:cs="Arial"/>
          <w:sz w:val="22"/>
          <w:szCs w:val="22"/>
        </w:rPr>
      </w:pPr>
      <w:r>
        <w:rPr>
          <w:rFonts w:ascii="Arial" w:hAnsi="Arial" w:cs="Arial"/>
          <w:sz w:val="22"/>
          <w:szCs w:val="22"/>
        </w:rPr>
        <w:t>September 20, 2023</w:t>
      </w:r>
    </w:p>
    <w:p w14:paraId="16F303AA" w14:textId="03E057A5" w:rsidR="00535EFC" w:rsidRDefault="00535EFC">
      <w:pPr>
        <w:spacing w:after="0"/>
        <w:rPr>
          <w:rFonts w:ascii="Arial" w:hAnsi="Arial" w:cs="Arial"/>
          <w:sz w:val="22"/>
          <w:szCs w:val="22"/>
        </w:rPr>
      </w:pPr>
    </w:p>
    <w:p w14:paraId="4022D2A2" w14:textId="62A7CE6B" w:rsidR="00535EFC" w:rsidRDefault="00535EFC" w:rsidP="00535EFC">
      <w:pPr>
        <w:spacing w:after="0"/>
        <w:ind w:left="2880" w:hanging="2880"/>
        <w:rPr>
          <w:rFonts w:ascii="Arial" w:hAnsi="Arial" w:cs="Arial"/>
          <w:sz w:val="22"/>
          <w:szCs w:val="22"/>
        </w:rPr>
      </w:pPr>
      <w:r>
        <w:rPr>
          <w:rFonts w:ascii="Arial" w:hAnsi="Arial" w:cs="Arial"/>
          <w:sz w:val="22"/>
          <w:szCs w:val="22"/>
        </w:rPr>
        <w:t>October 18, 2023</w:t>
      </w:r>
      <w:r>
        <w:rPr>
          <w:rFonts w:ascii="Arial" w:hAnsi="Arial" w:cs="Arial"/>
          <w:sz w:val="22"/>
          <w:szCs w:val="22"/>
        </w:rPr>
        <w:tab/>
      </w:r>
      <w:r w:rsidR="00873126">
        <w:rPr>
          <w:rFonts w:ascii="Arial" w:hAnsi="Arial" w:cs="Arial"/>
          <w:sz w:val="22"/>
          <w:szCs w:val="22"/>
        </w:rPr>
        <w:t xml:space="preserve">DBCL at </w:t>
      </w:r>
      <w:r>
        <w:rPr>
          <w:rFonts w:ascii="Arial" w:hAnsi="Arial" w:cs="Arial"/>
          <w:sz w:val="22"/>
          <w:szCs w:val="22"/>
        </w:rPr>
        <w:t xml:space="preserve">Daniel Boone Conservation League, </w:t>
      </w:r>
      <w:r w:rsidR="00873126">
        <w:rPr>
          <w:rFonts w:ascii="Arial" w:hAnsi="Arial" w:cs="Arial"/>
          <w:sz w:val="22"/>
          <w:szCs w:val="22"/>
        </w:rPr>
        <w:t>4</w:t>
      </w:r>
      <w:r>
        <w:rPr>
          <w:rFonts w:ascii="Arial" w:hAnsi="Arial" w:cs="Arial"/>
          <w:sz w:val="22"/>
          <w:szCs w:val="22"/>
        </w:rPr>
        <w:t>694 Hwy 167, Hubertus</w:t>
      </w:r>
      <w:r w:rsidR="00284365">
        <w:rPr>
          <w:rFonts w:ascii="Arial" w:hAnsi="Arial" w:cs="Arial"/>
          <w:sz w:val="22"/>
          <w:szCs w:val="22"/>
        </w:rPr>
        <w:t>.</w:t>
      </w:r>
      <w:r>
        <w:rPr>
          <w:rFonts w:ascii="Arial" w:hAnsi="Arial" w:cs="Arial"/>
          <w:sz w:val="22"/>
          <w:szCs w:val="22"/>
        </w:rPr>
        <w:t xml:space="preserve"> </w:t>
      </w:r>
    </w:p>
    <w:p w14:paraId="3AAD83FD" w14:textId="77777777" w:rsidR="00535EFC" w:rsidRDefault="00535EFC" w:rsidP="00535EFC">
      <w:pPr>
        <w:spacing w:after="0"/>
        <w:ind w:left="2880" w:hanging="2880"/>
        <w:rPr>
          <w:rFonts w:ascii="Arial" w:hAnsi="Arial" w:cs="Arial"/>
          <w:sz w:val="22"/>
          <w:szCs w:val="22"/>
        </w:rPr>
      </w:pPr>
    </w:p>
    <w:p w14:paraId="3525B0DD" w14:textId="77777777" w:rsidR="00535EFC" w:rsidRDefault="00535EFC" w:rsidP="00535EFC">
      <w:pPr>
        <w:spacing w:after="0"/>
        <w:ind w:left="2880" w:hanging="2880"/>
        <w:rPr>
          <w:rFonts w:ascii="Arial" w:hAnsi="Arial" w:cs="Arial"/>
          <w:sz w:val="22"/>
          <w:szCs w:val="22"/>
        </w:rPr>
      </w:pPr>
      <w:r>
        <w:rPr>
          <w:rFonts w:ascii="Arial" w:hAnsi="Arial" w:cs="Arial"/>
          <w:sz w:val="22"/>
          <w:szCs w:val="22"/>
        </w:rPr>
        <w:t>November 8, 2023</w:t>
      </w:r>
    </w:p>
    <w:p w14:paraId="2BFC1B36" w14:textId="77777777" w:rsidR="00535EFC" w:rsidRDefault="00535EFC" w:rsidP="00535EFC">
      <w:pPr>
        <w:spacing w:after="0"/>
        <w:ind w:left="2880" w:hanging="2880"/>
        <w:rPr>
          <w:rFonts w:ascii="Arial" w:hAnsi="Arial" w:cs="Arial"/>
          <w:sz w:val="22"/>
          <w:szCs w:val="22"/>
        </w:rPr>
      </w:pPr>
    </w:p>
    <w:p w14:paraId="508F01F9" w14:textId="468D2F88" w:rsidR="00535EFC" w:rsidRDefault="00535EFC" w:rsidP="00535EFC">
      <w:pPr>
        <w:spacing w:after="0"/>
        <w:ind w:left="2880" w:hanging="2880"/>
        <w:rPr>
          <w:rFonts w:ascii="Arial" w:hAnsi="Arial" w:cs="Arial"/>
          <w:b/>
          <w:sz w:val="22"/>
          <w:szCs w:val="22"/>
        </w:rPr>
      </w:pPr>
      <w:r>
        <w:rPr>
          <w:rFonts w:ascii="Arial" w:hAnsi="Arial" w:cs="Arial"/>
          <w:sz w:val="22"/>
          <w:szCs w:val="22"/>
        </w:rPr>
        <w:t xml:space="preserve">December 20, 2023 </w:t>
      </w:r>
    </w:p>
    <w:p w14:paraId="49CAB468" w14:textId="77777777" w:rsidR="00D266DB" w:rsidRDefault="001725BE">
      <w:pPr>
        <w:spacing w:after="0"/>
        <w:jc w:val="center"/>
        <w:rPr>
          <w:rFonts w:ascii="Arial" w:hAnsi="Arial" w:cs="Arial"/>
          <w:iCs/>
          <w:sz w:val="36"/>
          <w:szCs w:val="36"/>
        </w:rPr>
      </w:pPr>
      <w:r>
        <w:rPr>
          <w:rFonts w:ascii="Arial" w:hAnsi="Arial" w:cs="Arial"/>
          <w:iCs/>
          <w:sz w:val="36"/>
          <w:szCs w:val="36"/>
        </w:rPr>
        <w:t xml:space="preserve">       </w:t>
      </w:r>
    </w:p>
    <w:p w14:paraId="243AB46F" w14:textId="77777777" w:rsidR="00D266DB" w:rsidRDefault="00D266DB">
      <w:pPr>
        <w:spacing w:after="0"/>
        <w:jc w:val="center"/>
        <w:rPr>
          <w:rFonts w:ascii="Arial" w:hAnsi="Arial" w:cs="Arial"/>
          <w:iCs/>
          <w:sz w:val="36"/>
          <w:szCs w:val="36"/>
        </w:rPr>
      </w:pPr>
    </w:p>
    <w:p w14:paraId="5D31055D" w14:textId="6C556CC5" w:rsidR="00BA6A64" w:rsidRDefault="001725BE">
      <w:pPr>
        <w:spacing w:after="0"/>
        <w:jc w:val="center"/>
        <w:rPr>
          <w:rFonts w:ascii="Arial" w:hAnsi="Arial" w:cs="Arial"/>
          <w:iCs/>
          <w:sz w:val="36"/>
          <w:szCs w:val="36"/>
        </w:rPr>
      </w:pPr>
      <w:r>
        <w:rPr>
          <w:rFonts w:ascii="Arial" w:hAnsi="Arial" w:cs="Arial"/>
          <w:iCs/>
          <w:sz w:val="36"/>
          <w:szCs w:val="36"/>
        </w:rPr>
        <w:t xml:space="preserve"> </w:t>
      </w:r>
      <w:r w:rsidR="00D71264">
        <w:rPr>
          <w:rFonts w:ascii="Arial" w:hAnsi="Arial" w:cs="Arial"/>
          <w:iCs/>
          <w:sz w:val="36"/>
          <w:szCs w:val="36"/>
        </w:rPr>
        <w:t>Support the businesses supporting the WCCA</w:t>
      </w:r>
    </w:p>
    <w:p w14:paraId="3C8E2B17" w14:textId="77777777" w:rsidR="00D71264" w:rsidRDefault="00D71264">
      <w:pPr>
        <w:spacing w:after="0"/>
        <w:jc w:val="center"/>
      </w:pPr>
    </w:p>
    <w:p w14:paraId="3CA7B06E" w14:textId="77777777" w:rsidR="00BA6A64" w:rsidRDefault="00BA6A64">
      <w:pPr>
        <w:spacing w:after="0"/>
      </w:pPr>
    </w:p>
    <w:p w14:paraId="0828382B" w14:textId="04A5CC4C" w:rsidR="00BA6A64" w:rsidRDefault="00B54EF5">
      <w:pPr>
        <w:spacing w:after="0"/>
      </w:pPr>
      <w:r>
        <w:rPr>
          <w:b/>
          <w:bCs/>
          <w:sz w:val="28"/>
          <w:szCs w:val="28"/>
        </w:rPr>
        <w:t>AMERICAN LEGION POST 449</w:t>
      </w:r>
      <w:r>
        <w:rPr>
          <w:b/>
          <w:bCs/>
          <w:sz w:val="28"/>
          <w:szCs w:val="28"/>
        </w:rPr>
        <w:tab/>
      </w:r>
      <w:r>
        <w:rPr>
          <w:b/>
          <w:bCs/>
          <w:sz w:val="28"/>
          <w:szCs w:val="28"/>
        </w:rPr>
        <w:tab/>
      </w:r>
      <w:r>
        <w:rPr>
          <w:b/>
          <w:bCs/>
          <w:sz w:val="28"/>
          <w:szCs w:val="28"/>
        </w:rPr>
        <w:tab/>
      </w:r>
      <w:r w:rsidR="00D71264">
        <w:rPr>
          <w:b/>
          <w:bCs/>
          <w:sz w:val="28"/>
          <w:szCs w:val="28"/>
        </w:rPr>
        <w:t>REINEMANS TRUE VALUE</w:t>
      </w:r>
    </w:p>
    <w:p w14:paraId="27DF6BBB" w14:textId="40682289" w:rsidR="00BA6A64" w:rsidRDefault="00B54EF5" w:rsidP="00D71264">
      <w:pPr>
        <w:spacing w:after="0"/>
        <w:ind w:left="720"/>
      </w:pPr>
      <w:r>
        <w:rPr>
          <w:sz w:val="22"/>
          <w:szCs w:val="22"/>
        </w:rPr>
        <w:t>262-781-0488</w:t>
      </w:r>
      <w:r>
        <w:rPr>
          <w:sz w:val="28"/>
          <w:szCs w:val="28"/>
        </w:rPr>
        <w:tab/>
      </w:r>
      <w:r w:rsidR="00D71264">
        <w:rPr>
          <w:sz w:val="28"/>
          <w:szCs w:val="28"/>
        </w:rPr>
        <w:tab/>
      </w:r>
      <w:r w:rsidR="00D71264">
        <w:rPr>
          <w:sz w:val="28"/>
          <w:szCs w:val="28"/>
        </w:rPr>
        <w:tab/>
      </w:r>
      <w:r w:rsidR="00D71264">
        <w:rPr>
          <w:sz w:val="28"/>
          <w:szCs w:val="28"/>
        </w:rPr>
        <w:tab/>
      </w:r>
      <w:r w:rsidR="00D71264">
        <w:rPr>
          <w:sz w:val="28"/>
          <w:szCs w:val="28"/>
        </w:rPr>
        <w:tab/>
      </w:r>
      <w:r w:rsidR="00D71264">
        <w:rPr>
          <w:sz w:val="28"/>
          <w:szCs w:val="28"/>
        </w:rPr>
        <w:tab/>
      </w:r>
      <w:r w:rsidR="00D71264">
        <w:rPr>
          <w:sz w:val="28"/>
          <w:szCs w:val="28"/>
        </w:rPr>
        <w:tab/>
      </w:r>
      <w:r w:rsidR="00D71264">
        <w:rPr>
          <w:sz w:val="22"/>
          <w:szCs w:val="22"/>
        </w:rPr>
        <w:t>262-763-3578</w:t>
      </w:r>
      <w:r>
        <w:rPr>
          <w:sz w:val="28"/>
          <w:szCs w:val="28"/>
        </w:rPr>
        <w:tab/>
      </w:r>
      <w:r>
        <w:rPr>
          <w:sz w:val="28"/>
          <w:szCs w:val="28"/>
        </w:rPr>
        <w:tab/>
      </w:r>
      <w:r>
        <w:rPr>
          <w:sz w:val="28"/>
          <w:szCs w:val="28"/>
        </w:rPr>
        <w:tab/>
      </w:r>
      <w:r>
        <w:rPr>
          <w:sz w:val="28"/>
          <w:szCs w:val="28"/>
        </w:rPr>
        <w:tab/>
      </w:r>
      <w:r w:rsidR="00D71264">
        <w:rPr>
          <w:sz w:val="28"/>
          <w:szCs w:val="28"/>
        </w:rPr>
        <w:t xml:space="preserve">     </w:t>
      </w:r>
      <w:r>
        <w:rPr>
          <w:sz w:val="28"/>
          <w:szCs w:val="28"/>
        </w:rPr>
        <w:t xml:space="preserve">        </w:t>
      </w:r>
      <w:r>
        <w:rPr>
          <w:sz w:val="22"/>
          <w:szCs w:val="22"/>
        </w:rPr>
        <w:t>3245 N. 124</w:t>
      </w:r>
      <w:r>
        <w:rPr>
          <w:sz w:val="22"/>
          <w:szCs w:val="22"/>
          <w:vertAlign w:val="superscript"/>
        </w:rPr>
        <w:t>th</w:t>
      </w:r>
      <w:r>
        <w:rPr>
          <w:sz w:val="22"/>
          <w:szCs w:val="22"/>
        </w:rPr>
        <w:t xml:space="preserve"> Street</w:t>
      </w:r>
      <w:r>
        <w:rPr>
          <w:sz w:val="22"/>
          <w:szCs w:val="22"/>
        </w:rPr>
        <w:tab/>
      </w:r>
      <w:r>
        <w:rPr>
          <w:sz w:val="22"/>
          <w:szCs w:val="22"/>
        </w:rPr>
        <w:tab/>
      </w:r>
      <w:r>
        <w:rPr>
          <w:sz w:val="22"/>
          <w:szCs w:val="22"/>
        </w:rPr>
        <w:tab/>
      </w:r>
      <w:r>
        <w:rPr>
          <w:sz w:val="22"/>
          <w:szCs w:val="22"/>
        </w:rPr>
        <w:tab/>
      </w:r>
      <w:r>
        <w:rPr>
          <w:sz w:val="22"/>
          <w:szCs w:val="22"/>
        </w:rPr>
        <w:tab/>
        <w:t xml:space="preserve">           </w:t>
      </w:r>
      <w:r w:rsidR="00D71264">
        <w:rPr>
          <w:sz w:val="22"/>
          <w:szCs w:val="22"/>
        </w:rPr>
        <w:t>417 Milwaukee Avenue</w:t>
      </w:r>
    </w:p>
    <w:p w14:paraId="4134BBB3" w14:textId="67A61796" w:rsidR="00BA6A64" w:rsidRDefault="00B54EF5">
      <w:pPr>
        <w:spacing w:after="0"/>
        <w:rPr>
          <w:sz w:val="22"/>
          <w:szCs w:val="22"/>
        </w:rPr>
      </w:pPr>
      <w:r>
        <w:rPr>
          <w:sz w:val="22"/>
          <w:szCs w:val="22"/>
        </w:rPr>
        <w:t xml:space="preserve">         Brookfield, WI 53005</w:t>
      </w:r>
      <w:r>
        <w:rPr>
          <w:sz w:val="22"/>
          <w:szCs w:val="22"/>
        </w:rPr>
        <w:tab/>
      </w:r>
      <w:r w:rsidR="00D71264">
        <w:rPr>
          <w:sz w:val="22"/>
          <w:szCs w:val="22"/>
        </w:rPr>
        <w:tab/>
      </w:r>
      <w:r w:rsidR="00D71264">
        <w:rPr>
          <w:sz w:val="22"/>
          <w:szCs w:val="22"/>
        </w:rPr>
        <w:tab/>
      </w:r>
      <w:r w:rsidR="00D71264">
        <w:rPr>
          <w:sz w:val="22"/>
          <w:szCs w:val="22"/>
        </w:rPr>
        <w:tab/>
      </w:r>
      <w:r w:rsidR="00D71264">
        <w:rPr>
          <w:sz w:val="22"/>
          <w:szCs w:val="22"/>
        </w:rPr>
        <w:tab/>
        <w:t xml:space="preserve">            Burlington, WI 53105 </w:t>
      </w:r>
      <w:r>
        <w:rPr>
          <w:sz w:val="22"/>
          <w:szCs w:val="22"/>
        </w:rPr>
        <w:tab/>
      </w:r>
      <w:r>
        <w:rPr>
          <w:sz w:val="22"/>
          <w:szCs w:val="22"/>
        </w:rPr>
        <w:tab/>
      </w:r>
      <w:r>
        <w:rPr>
          <w:sz w:val="22"/>
          <w:szCs w:val="22"/>
        </w:rPr>
        <w:tab/>
      </w:r>
      <w:r>
        <w:rPr>
          <w:sz w:val="22"/>
          <w:szCs w:val="22"/>
        </w:rPr>
        <w:tab/>
        <w:t xml:space="preserve">         </w:t>
      </w:r>
    </w:p>
    <w:p w14:paraId="1F11A8E8" w14:textId="77777777" w:rsidR="00BA6A64" w:rsidRDefault="00B54EF5">
      <w:pPr>
        <w:spacing w:after="0"/>
      </w:pPr>
      <w:r>
        <w:rPr>
          <w:sz w:val="22"/>
          <w:szCs w:val="22"/>
        </w:rPr>
        <w:t xml:space="preserve">           </w:t>
      </w:r>
      <w:hyperlink r:id="rId10">
        <w:r>
          <w:rPr>
            <w:rStyle w:val="Hyperlink"/>
            <w:sz w:val="22"/>
            <w:szCs w:val="22"/>
          </w:rPr>
          <w:t>www.post449.com</w:t>
        </w:r>
      </w:hyperlink>
      <w:r>
        <w:rPr>
          <w:sz w:val="22"/>
          <w:szCs w:val="22"/>
        </w:rPr>
        <w:tab/>
      </w:r>
    </w:p>
    <w:p w14:paraId="03898ED2" w14:textId="77777777" w:rsidR="00BA6A64" w:rsidRDefault="00BA6A64">
      <w:pPr>
        <w:spacing w:after="0"/>
        <w:rPr>
          <w:b/>
          <w:bCs/>
          <w:sz w:val="28"/>
          <w:szCs w:val="28"/>
        </w:rPr>
      </w:pPr>
    </w:p>
    <w:p w14:paraId="4F38CD27" w14:textId="77777777" w:rsidR="00BA6A64" w:rsidRDefault="00B54EF5">
      <w:pPr>
        <w:spacing w:after="0"/>
      </w:pPr>
      <w:r>
        <w:rPr>
          <w:b/>
          <w:bCs/>
          <w:sz w:val="28"/>
          <w:szCs w:val="28"/>
        </w:rPr>
        <w:t xml:space="preserve">        EPIC MEDSPA</w:t>
      </w:r>
      <w:r>
        <w:rPr>
          <w:b/>
          <w:bCs/>
          <w:sz w:val="28"/>
          <w:szCs w:val="28"/>
        </w:rPr>
        <w:tab/>
      </w:r>
      <w:r>
        <w:rPr>
          <w:b/>
          <w:bCs/>
          <w:sz w:val="28"/>
          <w:szCs w:val="28"/>
        </w:rPr>
        <w:tab/>
      </w:r>
      <w:r>
        <w:rPr>
          <w:b/>
          <w:bCs/>
          <w:sz w:val="28"/>
          <w:szCs w:val="28"/>
        </w:rPr>
        <w:tab/>
      </w:r>
      <w:r>
        <w:rPr>
          <w:b/>
          <w:bCs/>
          <w:sz w:val="28"/>
          <w:szCs w:val="28"/>
        </w:rPr>
        <w:tab/>
      </w:r>
      <w:r>
        <w:rPr>
          <w:b/>
          <w:bCs/>
          <w:sz w:val="28"/>
          <w:szCs w:val="28"/>
        </w:rPr>
        <w:tab/>
        <w:t>McMILLER SPORTS CENTER</w:t>
      </w:r>
    </w:p>
    <w:p w14:paraId="51233A37" w14:textId="77777777" w:rsidR="00BA6A64" w:rsidRDefault="00B54EF5">
      <w:pPr>
        <w:spacing w:after="0"/>
        <w:rPr>
          <w:sz w:val="22"/>
          <w:szCs w:val="22"/>
        </w:rPr>
      </w:pPr>
      <w:r>
        <w:rPr>
          <w:sz w:val="22"/>
          <w:szCs w:val="22"/>
        </w:rPr>
        <w:t xml:space="preserve">            414-529-8400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262-594-5900</w:t>
      </w:r>
    </w:p>
    <w:p w14:paraId="4F7D4325" w14:textId="77777777" w:rsidR="00BA6A64" w:rsidRDefault="00B54EF5">
      <w:pPr>
        <w:spacing w:after="0"/>
        <w:rPr>
          <w:sz w:val="22"/>
          <w:szCs w:val="22"/>
        </w:rPr>
      </w:pPr>
      <w:r>
        <w:rPr>
          <w:sz w:val="22"/>
          <w:szCs w:val="22"/>
        </w:rPr>
        <w:t xml:space="preserve">        14999</w:t>
      </w:r>
      <w:r>
        <w:rPr>
          <w:sz w:val="22"/>
          <w:szCs w:val="22"/>
        </w:rPr>
        <w:t xml:space="preserve"> W. Beloit Road</w:t>
      </w:r>
      <w:r>
        <w:rPr>
          <w:sz w:val="22"/>
          <w:szCs w:val="22"/>
        </w:rPr>
        <w:tab/>
      </w:r>
      <w:r>
        <w:rPr>
          <w:sz w:val="22"/>
          <w:szCs w:val="22"/>
        </w:rPr>
        <w:tab/>
      </w:r>
      <w:r>
        <w:rPr>
          <w:sz w:val="22"/>
          <w:szCs w:val="22"/>
        </w:rPr>
        <w:tab/>
      </w:r>
      <w:r>
        <w:rPr>
          <w:sz w:val="22"/>
          <w:szCs w:val="22"/>
        </w:rPr>
        <w:tab/>
      </w:r>
      <w:r>
        <w:rPr>
          <w:sz w:val="22"/>
          <w:szCs w:val="22"/>
        </w:rPr>
        <w:tab/>
        <w:t xml:space="preserve">           S103W38754 Hwy NN</w:t>
      </w:r>
    </w:p>
    <w:p w14:paraId="1385C340" w14:textId="77777777" w:rsidR="00BA6A64" w:rsidRDefault="00B54EF5">
      <w:pPr>
        <w:spacing w:after="0"/>
        <w:rPr>
          <w:sz w:val="22"/>
          <w:szCs w:val="22"/>
        </w:rPr>
      </w:pPr>
      <w:r>
        <w:rPr>
          <w:sz w:val="22"/>
          <w:szCs w:val="22"/>
        </w:rPr>
        <w:t xml:space="preserve">        New Berlin, WI 53151</w:t>
      </w:r>
      <w:r>
        <w:rPr>
          <w:sz w:val="22"/>
          <w:szCs w:val="22"/>
        </w:rPr>
        <w:tab/>
      </w:r>
      <w:r>
        <w:rPr>
          <w:sz w:val="22"/>
          <w:szCs w:val="22"/>
        </w:rPr>
        <w:tab/>
      </w:r>
      <w:r>
        <w:rPr>
          <w:sz w:val="22"/>
          <w:szCs w:val="22"/>
        </w:rPr>
        <w:tab/>
      </w:r>
      <w:r>
        <w:rPr>
          <w:sz w:val="22"/>
          <w:szCs w:val="22"/>
        </w:rPr>
        <w:tab/>
      </w:r>
      <w:r>
        <w:rPr>
          <w:sz w:val="22"/>
          <w:szCs w:val="22"/>
        </w:rPr>
        <w:tab/>
        <w:t xml:space="preserve">              Eagle, WI 53119</w:t>
      </w:r>
    </w:p>
    <w:p w14:paraId="0DA03BCE" w14:textId="77777777" w:rsidR="00BA6A64" w:rsidRDefault="00B54EF5">
      <w:pPr>
        <w:spacing w:after="0"/>
        <w:rPr>
          <w:b/>
          <w:bCs/>
        </w:rPr>
      </w:pPr>
      <w:r>
        <w:rPr>
          <w:b/>
          <w:bCs/>
        </w:rPr>
        <w:t xml:space="preserve">   </w:t>
      </w:r>
      <w:hyperlink r:id="rId11">
        <w:r>
          <w:rPr>
            <w:rStyle w:val="Hyperlink"/>
            <w:b/>
            <w:bCs/>
          </w:rPr>
          <w:t>www.epicmedspa.com</w:t>
        </w:r>
      </w:hyperlink>
    </w:p>
    <w:p w14:paraId="5723013C" w14:textId="77777777" w:rsidR="00BA6A64" w:rsidRDefault="00BA6A64">
      <w:pPr>
        <w:spacing w:after="0"/>
        <w:rPr>
          <w:b/>
          <w:bCs/>
          <w:sz w:val="28"/>
          <w:szCs w:val="28"/>
        </w:rPr>
      </w:pPr>
    </w:p>
    <w:p w14:paraId="74F34BDC" w14:textId="39FBFCEC" w:rsidR="00BA6A64" w:rsidRDefault="00B54EF5">
      <w:pPr>
        <w:spacing w:after="0"/>
        <w:rPr>
          <w:b/>
          <w:bCs/>
          <w:sz w:val="28"/>
          <w:szCs w:val="28"/>
        </w:rPr>
      </w:pPr>
      <w:r>
        <w:rPr>
          <w:b/>
          <w:bCs/>
          <w:sz w:val="28"/>
          <w:szCs w:val="28"/>
        </w:rPr>
        <w:t xml:space="preserve">  REIHLES TREE FARM</w:t>
      </w:r>
    </w:p>
    <w:p w14:paraId="34B23ACC" w14:textId="7CFBBB59" w:rsidR="00BA6A64" w:rsidRDefault="00F33F91">
      <w:pPr>
        <w:spacing w:after="0"/>
      </w:pPr>
      <w:r>
        <w:rPr>
          <w:sz w:val="22"/>
          <w:szCs w:val="22"/>
        </w:rPr>
        <w:t xml:space="preserve">           262-965-2748</w:t>
      </w:r>
    </w:p>
    <w:p w14:paraId="348671F6" w14:textId="347B49D1" w:rsidR="00BA6A64" w:rsidRDefault="00B54EF5">
      <w:pPr>
        <w:spacing w:after="0"/>
      </w:pPr>
      <w:r>
        <w:rPr>
          <w:sz w:val="22"/>
          <w:szCs w:val="22"/>
        </w:rPr>
        <w:t xml:space="preserve">         W377S5944 Hwy CL</w:t>
      </w:r>
    </w:p>
    <w:p w14:paraId="24CEB9A5" w14:textId="389C85A1" w:rsidR="00BA6A64" w:rsidRDefault="00B54EF5">
      <w:pPr>
        <w:spacing w:after="0"/>
      </w:pPr>
      <w:r>
        <w:rPr>
          <w:sz w:val="22"/>
          <w:szCs w:val="22"/>
        </w:rPr>
        <w:t xml:space="preserve">         Dousman, WI 53118</w:t>
      </w:r>
    </w:p>
    <w:p w14:paraId="29B4A92A" w14:textId="77777777" w:rsidR="00BA6A64" w:rsidRDefault="00BA6A64">
      <w:pPr>
        <w:spacing w:after="0"/>
        <w:rPr>
          <w:sz w:val="22"/>
          <w:szCs w:val="22"/>
        </w:rPr>
      </w:pPr>
    </w:p>
    <w:p w14:paraId="12CA68E8" w14:textId="77777777" w:rsidR="00BA6A64" w:rsidRDefault="00B54EF5">
      <w:pPr>
        <w:spacing w:after="0"/>
      </w:pPr>
      <w:r>
        <w:rPr>
          <w:b/>
          <w:bCs/>
          <w:sz w:val="28"/>
          <w:szCs w:val="28"/>
        </w:rPr>
        <w:t xml:space="preserve">WALES/GENESEE LIONS CLUB  </w:t>
      </w:r>
      <w:r>
        <w:rPr>
          <w:b/>
          <w:bCs/>
          <w:sz w:val="28"/>
          <w:szCs w:val="28"/>
        </w:rPr>
        <w:tab/>
      </w:r>
      <w:r>
        <w:rPr>
          <w:b/>
          <w:bCs/>
          <w:sz w:val="28"/>
          <w:szCs w:val="28"/>
        </w:rPr>
        <w:tab/>
      </w:r>
      <w:r>
        <w:rPr>
          <w:b/>
          <w:bCs/>
          <w:sz w:val="28"/>
          <w:szCs w:val="28"/>
        </w:rPr>
        <w:tab/>
        <w:t xml:space="preserve">        WERN VALLEY</w:t>
      </w:r>
    </w:p>
    <w:p w14:paraId="7A274C0B" w14:textId="77777777" w:rsidR="00BA6A64" w:rsidRDefault="00B54EF5">
      <w:pPr>
        <w:spacing w:after="0"/>
        <w:rPr>
          <w:sz w:val="22"/>
          <w:szCs w:val="22"/>
        </w:rPr>
      </w:pPr>
      <w:r>
        <w:rPr>
          <w:sz w:val="22"/>
          <w:szCs w:val="22"/>
        </w:rPr>
        <w:tab/>
        <w:t xml:space="preserve">   262-968–4140</w:t>
      </w:r>
      <w:r>
        <w:rPr>
          <w:sz w:val="22"/>
          <w:szCs w:val="22"/>
        </w:rPr>
        <w:tab/>
      </w:r>
      <w:r>
        <w:rPr>
          <w:sz w:val="22"/>
          <w:szCs w:val="22"/>
        </w:rPr>
        <w:tab/>
      </w:r>
      <w:r>
        <w:rPr>
          <w:sz w:val="22"/>
          <w:szCs w:val="22"/>
        </w:rPr>
        <w:tab/>
      </w:r>
      <w:r>
        <w:rPr>
          <w:sz w:val="22"/>
          <w:szCs w:val="22"/>
        </w:rPr>
        <w:tab/>
      </w:r>
      <w:r>
        <w:rPr>
          <w:sz w:val="22"/>
          <w:szCs w:val="22"/>
        </w:rPr>
        <w:tab/>
      </w:r>
      <w:r>
        <w:rPr>
          <w:sz w:val="22"/>
          <w:szCs w:val="22"/>
        </w:rPr>
        <w:tab/>
        <w:t>262-968-240</w:t>
      </w:r>
    </w:p>
    <w:p w14:paraId="509D31F0" w14:textId="77777777" w:rsidR="00BA6A64" w:rsidRDefault="00B54EF5">
      <w:pPr>
        <w:spacing w:after="0"/>
        <w:rPr>
          <w:sz w:val="22"/>
          <w:szCs w:val="22"/>
        </w:rPr>
      </w:pPr>
      <w:r>
        <w:rPr>
          <w:sz w:val="22"/>
          <w:szCs w:val="22"/>
        </w:rPr>
        <w:t>W31400 Hwy. 83</w:t>
      </w:r>
      <w:r>
        <w:rPr>
          <w:sz w:val="22"/>
          <w:szCs w:val="22"/>
        </w:rPr>
        <w:tab/>
        <w:t>P.O. Box 201</w:t>
      </w:r>
      <w:r>
        <w:rPr>
          <w:sz w:val="22"/>
          <w:szCs w:val="22"/>
        </w:rPr>
        <w:tab/>
      </w:r>
      <w:r>
        <w:rPr>
          <w:sz w:val="22"/>
          <w:szCs w:val="22"/>
        </w:rPr>
        <w:tab/>
      </w:r>
      <w:r>
        <w:rPr>
          <w:sz w:val="22"/>
          <w:szCs w:val="22"/>
        </w:rPr>
        <w:tab/>
      </w:r>
      <w:r>
        <w:rPr>
          <w:sz w:val="22"/>
          <w:szCs w:val="22"/>
        </w:rPr>
        <w:tab/>
        <w:t xml:space="preserve">         S36W29657 Wern Way</w:t>
      </w:r>
    </w:p>
    <w:p w14:paraId="3991AC6A" w14:textId="77777777" w:rsidR="00BA6A64" w:rsidRDefault="00B54EF5">
      <w:pPr>
        <w:spacing w:after="0"/>
      </w:pPr>
      <w:r>
        <w:rPr>
          <w:sz w:val="22"/>
          <w:szCs w:val="22"/>
        </w:rPr>
        <w:t xml:space="preserve">          Genesee Depot, WI 53127</w:t>
      </w:r>
      <w:r>
        <w:rPr>
          <w:sz w:val="22"/>
          <w:szCs w:val="22"/>
        </w:rPr>
        <w:tab/>
      </w:r>
      <w:r>
        <w:rPr>
          <w:sz w:val="22"/>
          <w:szCs w:val="22"/>
        </w:rPr>
        <w:tab/>
      </w:r>
      <w:r>
        <w:rPr>
          <w:sz w:val="22"/>
          <w:szCs w:val="22"/>
        </w:rPr>
        <w:tab/>
      </w:r>
      <w:r>
        <w:rPr>
          <w:sz w:val="22"/>
          <w:szCs w:val="22"/>
        </w:rPr>
        <w:tab/>
        <w:t xml:space="preserve">          Waukesha, </w:t>
      </w:r>
      <w:r>
        <w:rPr>
          <w:sz w:val="22"/>
          <w:szCs w:val="22"/>
        </w:rPr>
        <w:t>WI 53188</w:t>
      </w:r>
    </w:p>
    <w:sectPr w:rsidR="00BA6A64">
      <w:headerReference w:type="default" r:id="rId12"/>
      <w:footerReference w:type="default" r:id="rId13"/>
      <w:pgSz w:w="12240" w:h="15840"/>
      <w:pgMar w:top="1284" w:right="1008" w:bottom="777" w:left="100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B54B" w14:textId="77777777" w:rsidR="00B54EF5" w:rsidRDefault="00B54EF5">
      <w:pPr>
        <w:spacing w:after="0"/>
      </w:pPr>
      <w:r>
        <w:separator/>
      </w:r>
    </w:p>
  </w:endnote>
  <w:endnote w:type="continuationSeparator" w:id="0">
    <w:p w14:paraId="4519257E" w14:textId="77777777" w:rsidR="00B54EF5" w:rsidRDefault="00B54E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4AEF" w14:textId="77777777" w:rsidR="00BA6A64" w:rsidRDefault="00BA6A64">
    <w:pPr>
      <w:pStyle w:val="Footer"/>
      <w:pBdr>
        <w:top w:val="thinThickSmallGap" w:sz="24" w:space="1" w:color="622423"/>
      </w:pBd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C9A7" w14:textId="77777777" w:rsidR="00B54EF5" w:rsidRDefault="00B54EF5">
      <w:pPr>
        <w:spacing w:after="0"/>
      </w:pPr>
      <w:r>
        <w:separator/>
      </w:r>
    </w:p>
  </w:footnote>
  <w:footnote w:type="continuationSeparator" w:id="0">
    <w:p w14:paraId="024A8948" w14:textId="77777777" w:rsidR="00B54EF5" w:rsidRDefault="00B54E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262B" w14:textId="77777777" w:rsidR="00BA6A64" w:rsidRDefault="00BA6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6FF0"/>
    <w:multiLevelType w:val="hybridMultilevel"/>
    <w:tmpl w:val="52F6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F4F4B"/>
    <w:multiLevelType w:val="hybridMultilevel"/>
    <w:tmpl w:val="58506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1A160D4"/>
    <w:multiLevelType w:val="hybridMultilevel"/>
    <w:tmpl w:val="E77C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B5696"/>
    <w:multiLevelType w:val="hybridMultilevel"/>
    <w:tmpl w:val="07F2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138497">
    <w:abstractNumId w:val="0"/>
  </w:num>
  <w:num w:numId="2" w16cid:durableId="412435722">
    <w:abstractNumId w:val="1"/>
  </w:num>
  <w:num w:numId="3" w16cid:durableId="1584297714">
    <w:abstractNumId w:val="3"/>
  </w:num>
  <w:num w:numId="4" w16cid:durableId="75058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64"/>
    <w:rsid w:val="000B0983"/>
    <w:rsid w:val="000E68B9"/>
    <w:rsid w:val="000F19C6"/>
    <w:rsid w:val="000F595D"/>
    <w:rsid w:val="0015751D"/>
    <w:rsid w:val="001725BE"/>
    <w:rsid w:val="001E5E3E"/>
    <w:rsid w:val="00250DC6"/>
    <w:rsid w:val="00284365"/>
    <w:rsid w:val="002E5100"/>
    <w:rsid w:val="0030719D"/>
    <w:rsid w:val="0032322C"/>
    <w:rsid w:val="00341845"/>
    <w:rsid w:val="003541B7"/>
    <w:rsid w:val="003646BD"/>
    <w:rsid w:val="003735EC"/>
    <w:rsid w:val="00422BFB"/>
    <w:rsid w:val="00454100"/>
    <w:rsid w:val="004573B1"/>
    <w:rsid w:val="00487CDF"/>
    <w:rsid w:val="00494D28"/>
    <w:rsid w:val="004B1285"/>
    <w:rsid w:val="004E06D5"/>
    <w:rsid w:val="00535EFC"/>
    <w:rsid w:val="005F0464"/>
    <w:rsid w:val="006502CD"/>
    <w:rsid w:val="006B4503"/>
    <w:rsid w:val="006C5A99"/>
    <w:rsid w:val="006C672A"/>
    <w:rsid w:val="006F1823"/>
    <w:rsid w:val="00702B0F"/>
    <w:rsid w:val="00727DE7"/>
    <w:rsid w:val="00780908"/>
    <w:rsid w:val="00784CB8"/>
    <w:rsid w:val="007A3DE0"/>
    <w:rsid w:val="007D22AC"/>
    <w:rsid w:val="007E4C01"/>
    <w:rsid w:val="00806F72"/>
    <w:rsid w:val="008328A2"/>
    <w:rsid w:val="00873126"/>
    <w:rsid w:val="008745D8"/>
    <w:rsid w:val="008E4C14"/>
    <w:rsid w:val="0094125D"/>
    <w:rsid w:val="0096111E"/>
    <w:rsid w:val="00971A7D"/>
    <w:rsid w:val="009911A6"/>
    <w:rsid w:val="009E2BEA"/>
    <w:rsid w:val="009F4202"/>
    <w:rsid w:val="00A72F82"/>
    <w:rsid w:val="00A77A00"/>
    <w:rsid w:val="00A96372"/>
    <w:rsid w:val="00AE7ED1"/>
    <w:rsid w:val="00B12A11"/>
    <w:rsid w:val="00B42AC2"/>
    <w:rsid w:val="00B54EF5"/>
    <w:rsid w:val="00B762BD"/>
    <w:rsid w:val="00B8656C"/>
    <w:rsid w:val="00BA6A64"/>
    <w:rsid w:val="00BC0580"/>
    <w:rsid w:val="00C045BA"/>
    <w:rsid w:val="00C217CF"/>
    <w:rsid w:val="00C85403"/>
    <w:rsid w:val="00C93D96"/>
    <w:rsid w:val="00CE0B8E"/>
    <w:rsid w:val="00D211B5"/>
    <w:rsid w:val="00D24A6D"/>
    <w:rsid w:val="00D266DB"/>
    <w:rsid w:val="00D65075"/>
    <w:rsid w:val="00D71264"/>
    <w:rsid w:val="00DC6F72"/>
    <w:rsid w:val="00DF75CA"/>
    <w:rsid w:val="00E16B56"/>
    <w:rsid w:val="00E73713"/>
    <w:rsid w:val="00E82E37"/>
    <w:rsid w:val="00EF00E1"/>
    <w:rsid w:val="00F00353"/>
    <w:rsid w:val="00F01E5F"/>
    <w:rsid w:val="00F241B7"/>
    <w:rsid w:val="00F33F91"/>
    <w:rsid w:val="00F50599"/>
    <w:rsid w:val="00F64636"/>
    <w:rsid w:val="00F708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9D93"/>
  <w15:docId w15:val="{4E195C2C-F562-46AC-842A-5EDF6BC8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665A"/>
    <w:rPr>
      <w:sz w:val="24"/>
      <w:szCs w:val="24"/>
    </w:rPr>
  </w:style>
  <w:style w:type="character" w:customStyle="1" w:styleId="FooterChar">
    <w:name w:val="Footer Char"/>
    <w:link w:val="Footer"/>
    <w:uiPriority w:val="99"/>
    <w:qFormat/>
    <w:rsid w:val="0021665A"/>
    <w:rPr>
      <w:sz w:val="24"/>
      <w:szCs w:val="24"/>
    </w:rPr>
  </w:style>
  <w:style w:type="character" w:customStyle="1" w:styleId="BalloonTextChar">
    <w:name w:val="Balloon Text Char"/>
    <w:link w:val="BalloonText"/>
    <w:uiPriority w:val="99"/>
    <w:semiHidden/>
    <w:qFormat/>
    <w:rsid w:val="0021665A"/>
    <w:rPr>
      <w:rFonts w:ascii="Tahoma" w:hAnsi="Tahoma" w:cs="Tahoma"/>
      <w:sz w:val="16"/>
      <w:szCs w:val="16"/>
    </w:rPr>
  </w:style>
  <w:style w:type="character" w:styleId="Hyperlink">
    <w:name w:val="Hyperlink"/>
    <w:basedOn w:val="DefaultParagraphFont"/>
    <w:uiPriority w:val="99"/>
    <w:unhideWhenUsed/>
    <w:rsid w:val="00D81EEA"/>
    <w:rPr>
      <w:color w:val="0000FF" w:themeColor="hyperlink"/>
      <w:u w:val="single"/>
    </w:rPr>
  </w:style>
  <w:style w:type="character" w:styleId="FollowedHyperlink">
    <w:name w:val="FollowedHyperlink"/>
    <w:basedOn w:val="DefaultParagraphFont"/>
    <w:uiPriority w:val="99"/>
    <w:semiHidden/>
    <w:unhideWhenUsed/>
    <w:qFormat/>
    <w:rsid w:val="00F80922"/>
    <w:rPr>
      <w:color w:val="800080" w:themeColor="followedHyperlink"/>
      <w:u w:val="single"/>
    </w:rPr>
  </w:style>
  <w:style w:type="character" w:customStyle="1" w:styleId="PlainTextChar">
    <w:name w:val="Plain Text Char"/>
    <w:basedOn w:val="DefaultParagraphFont"/>
    <w:link w:val="PlainText"/>
    <w:uiPriority w:val="99"/>
    <w:semiHidden/>
    <w:qFormat/>
    <w:rsid w:val="007743D6"/>
    <w:rPr>
      <w:rFonts w:ascii="Calibri" w:eastAsiaTheme="minorHAnsi" w:hAnsi="Calibri" w:cstheme="minorBidi"/>
      <w:sz w:val="22"/>
      <w:szCs w:val="21"/>
    </w:rPr>
  </w:style>
  <w:style w:type="character" w:customStyle="1" w:styleId="st1">
    <w:name w:val="st1"/>
    <w:basedOn w:val="DefaultParagraphFont"/>
    <w:qFormat/>
    <w:rsid w:val="00144344"/>
  </w:style>
  <w:style w:type="character" w:customStyle="1" w:styleId="FootnoteTextChar">
    <w:name w:val="Footnote Text Char"/>
    <w:basedOn w:val="DefaultParagraphFont"/>
    <w:link w:val="FootnoteText"/>
    <w:uiPriority w:val="99"/>
    <w:semiHidden/>
    <w:qFormat/>
    <w:rsid w:val="00CD6FAB"/>
    <w:rPr>
      <w:rFonts w:asciiTheme="minorHAnsi" w:eastAsiaTheme="minorHAnsi" w:hAnsiTheme="minorHAnsi" w:cstheme="minorBidi"/>
    </w:rPr>
  </w:style>
  <w:style w:type="character" w:customStyle="1" w:styleId="FootnoteCharacters">
    <w:name w:val="Footnote Characters"/>
    <w:basedOn w:val="DefaultParagraphFont"/>
    <w:uiPriority w:val="99"/>
    <w:semiHidden/>
    <w:unhideWhenUsed/>
    <w:qFormat/>
    <w:rsid w:val="00CD6FAB"/>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65AD3"/>
    <w:rPr>
      <w:b/>
      <w:bCs/>
    </w:rPr>
  </w:style>
  <w:style w:type="character" w:customStyle="1" w:styleId="Bullets">
    <w:name w:val="Bullets"/>
    <w:qFormat/>
    <w:rPr>
      <w:rFonts w:ascii="OpenSymbol" w:eastAsia="OpenSymbol" w:hAnsi="OpenSymbol" w:cs="OpenSymbol"/>
    </w:rPr>
  </w:style>
  <w:style w:type="character" w:styleId="UnresolvedMention">
    <w:name w:val="Unresolved Mention"/>
    <w:basedOn w:val="DefaultParagraphFont"/>
    <w:uiPriority w:val="99"/>
    <w:semiHidden/>
    <w:unhideWhenUsed/>
    <w:qFormat/>
    <w:rsid w:val="00D81EE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1665A"/>
    <w:pPr>
      <w:tabs>
        <w:tab w:val="center" w:pos="4680"/>
        <w:tab w:val="right" w:pos="9360"/>
      </w:tabs>
    </w:pPr>
  </w:style>
  <w:style w:type="paragraph" w:styleId="Footer">
    <w:name w:val="footer"/>
    <w:basedOn w:val="Normal"/>
    <w:link w:val="FooterChar"/>
    <w:uiPriority w:val="99"/>
    <w:unhideWhenUsed/>
    <w:rsid w:val="0021665A"/>
    <w:pPr>
      <w:tabs>
        <w:tab w:val="center" w:pos="4680"/>
        <w:tab w:val="right" w:pos="9360"/>
      </w:tabs>
    </w:pPr>
  </w:style>
  <w:style w:type="paragraph" w:styleId="BalloonText">
    <w:name w:val="Balloon Text"/>
    <w:basedOn w:val="Normal"/>
    <w:link w:val="BalloonTextChar"/>
    <w:uiPriority w:val="99"/>
    <w:semiHidden/>
    <w:unhideWhenUsed/>
    <w:qFormat/>
    <w:rsid w:val="0021665A"/>
    <w:pPr>
      <w:spacing w:after="0"/>
    </w:pPr>
    <w:rPr>
      <w:rFonts w:ascii="Tahoma" w:hAnsi="Tahoma" w:cs="Tahoma"/>
      <w:sz w:val="16"/>
      <w:szCs w:val="16"/>
    </w:rPr>
  </w:style>
  <w:style w:type="paragraph" w:styleId="ListParagraph">
    <w:name w:val="List Paragraph"/>
    <w:basedOn w:val="Normal"/>
    <w:uiPriority w:val="34"/>
    <w:qFormat/>
    <w:rsid w:val="00A033AC"/>
    <w:pPr>
      <w:ind w:left="720"/>
      <w:contextualSpacing/>
    </w:pPr>
  </w:style>
  <w:style w:type="paragraph" w:styleId="PlainText">
    <w:name w:val="Plain Text"/>
    <w:basedOn w:val="Normal"/>
    <w:link w:val="PlainTextChar"/>
    <w:uiPriority w:val="99"/>
    <w:semiHidden/>
    <w:unhideWhenUsed/>
    <w:qFormat/>
    <w:rsid w:val="007743D6"/>
    <w:pPr>
      <w:spacing w:after="0"/>
    </w:pPr>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CD6FAB"/>
    <w:pPr>
      <w:spacing w:after="0"/>
    </w:pPr>
    <w:rPr>
      <w:rFonts w:asciiTheme="minorHAnsi" w:eastAsiaTheme="minorHAnsi" w:hAnsiTheme="minorHAnsi" w:cstheme="minorBidi"/>
      <w:sz w:val="20"/>
      <w:szCs w:val="20"/>
    </w:rPr>
  </w:style>
  <w:style w:type="paragraph" w:styleId="NormalWeb">
    <w:name w:val="Normal (Web)"/>
    <w:basedOn w:val="Normal"/>
    <w:uiPriority w:val="99"/>
    <w:unhideWhenUsed/>
    <w:qFormat/>
    <w:rsid w:val="00B80341"/>
    <w:pPr>
      <w:spacing w:beforeAutospacing="1" w:afterAutospacing="1"/>
    </w:pPr>
    <w:rPr>
      <w:rFonts w:ascii="Arial" w:eastAsia="Times New Roman" w:hAnsi="Arial" w:cs="Arial"/>
    </w:rPr>
  </w:style>
  <w:style w:type="paragraph" w:styleId="NoSpacing">
    <w:name w:val="No Spacing"/>
    <w:uiPriority w:val="1"/>
    <w:qFormat/>
    <w:rsid w:val="00FF7995"/>
    <w:rPr>
      <w:sz w:val="24"/>
      <w:szCs w:val="24"/>
    </w:rPr>
  </w:style>
  <w:style w:type="table" w:styleId="TableGrid">
    <w:name w:val="Table Grid"/>
    <w:basedOn w:val="TableNormal"/>
    <w:uiPriority w:val="59"/>
    <w:rsid w:val="0063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cmeds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st449.com/" TargetMode="External"/><Relationship Id="rId4" Type="http://schemas.openxmlformats.org/officeDocument/2006/relationships/settings" Target="settings.xml"/><Relationship Id="rId9" Type="http://schemas.openxmlformats.org/officeDocument/2006/relationships/hyperlink" Target="http://www.waukeshacountyconservationalli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Waukesa County Conservation Alliance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jtackes1@wi.rr.com</dc:creator>
  <dc:description/>
  <cp:lastModifiedBy>MarySusan</cp:lastModifiedBy>
  <cp:revision>29</cp:revision>
  <cp:lastPrinted>2022-12-27T20:40:00Z</cp:lastPrinted>
  <dcterms:created xsi:type="dcterms:W3CDTF">2022-07-25T19:00:00Z</dcterms:created>
  <dcterms:modified xsi:type="dcterms:W3CDTF">2022-12-26T20:44:00Z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