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1102" w14:textId="269818ED" w:rsidR="00195479" w:rsidRDefault="00195479" w:rsidP="00051904">
      <w:pPr>
        <w:jc w:val="center"/>
        <w:rPr>
          <w:rFonts w:eastAsiaTheme="minorEastAsia"/>
          <w:b/>
          <w:i/>
          <w:sz w:val="56"/>
          <w:szCs w:val="56"/>
        </w:rPr>
      </w:pPr>
    </w:p>
    <w:p w14:paraId="0088E28C" w14:textId="77777777" w:rsidR="006420D8" w:rsidRDefault="006420D8" w:rsidP="00051904">
      <w:pPr>
        <w:jc w:val="center"/>
        <w:rPr>
          <w:rFonts w:eastAsiaTheme="minorEastAsia"/>
          <w:b/>
          <w:i/>
          <w:sz w:val="144"/>
          <w:szCs w:val="144"/>
        </w:rPr>
      </w:pPr>
      <w:r>
        <w:rPr>
          <w:rFonts w:eastAsiaTheme="minorEastAsia"/>
          <w:b/>
          <w:i/>
          <w:sz w:val="144"/>
          <w:szCs w:val="144"/>
        </w:rPr>
        <w:t>CYESO</w:t>
      </w:r>
    </w:p>
    <w:p w14:paraId="37692BB7" w14:textId="67DC1119" w:rsidR="00051904" w:rsidRPr="006420D8" w:rsidRDefault="00051904" w:rsidP="00051904">
      <w:pPr>
        <w:jc w:val="center"/>
        <w:rPr>
          <w:rFonts w:eastAsiaTheme="minorEastAsia"/>
          <w:b/>
          <w:i/>
          <w:sz w:val="144"/>
          <w:szCs w:val="144"/>
        </w:rPr>
      </w:pPr>
      <w:r w:rsidRPr="006420D8">
        <w:rPr>
          <w:rFonts w:eastAsiaTheme="minorEastAsia"/>
          <w:b/>
          <w:i/>
          <w:sz w:val="144"/>
          <w:szCs w:val="144"/>
        </w:rPr>
        <w:t xml:space="preserve">PARENT </w:t>
      </w:r>
    </w:p>
    <w:p w14:paraId="40E7379B" w14:textId="77777777" w:rsidR="00051904" w:rsidRDefault="00051904" w:rsidP="00051904">
      <w:pPr>
        <w:jc w:val="center"/>
        <w:rPr>
          <w:rFonts w:eastAsiaTheme="minorEastAsia"/>
          <w:b/>
          <w:i/>
          <w:sz w:val="144"/>
          <w:szCs w:val="144"/>
        </w:rPr>
      </w:pPr>
      <w:r w:rsidRPr="006420D8">
        <w:rPr>
          <w:rFonts w:eastAsiaTheme="minorEastAsia"/>
          <w:b/>
          <w:i/>
          <w:sz w:val="144"/>
          <w:szCs w:val="144"/>
        </w:rPr>
        <w:t>HANDBOOK</w:t>
      </w:r>
    </w:p>
    <w:p w14:paraId="515EF87F" w14:textId="77777777" w:rsidR="006420D8" w:rsidRDefault="006420D8" w:rsidP="006420D8">
      <w:pPr>
        <w:rPr>
          <w:rFonts w:eastAsiaTheme="minorEastAsia"/>
          <w:b/>
          <w:i/>
          <w:sz w:val="144"/>
          <w:szCs w:val="144"/>
        </w:rPr>
      </w:pPr>
    </w:p>
    <w:p w14:paraId="6B2A1C8F" w14:textId="0469C093" w:rsidR="006420D8" w:rsidRDefault="006420D8" w:rsidP="006420D8">
      <w:pPr>
        <w:jc w:val="center"/>
        <w:rPr>
          <w:rFonts w:eastAsiaTheme="minorEastAsia"/>
          <w:b/>
          <w:i/>
          <w:sz w:val="144"/>
          <w:szCs w:val="144"/>
        </w:rPr>
      </w:pPr>
      <w:r>
        <w:rPr>
          <w:rFonts w:eastAsiaTheme="minorEastAsia"/>
          <w:b/>
          <w:i/>
          <w:noProof/>
          <w:sz w:val="56"/>
          <w:szCs w:val="56"/>
        </w:rPr>
        <w:drawing>
          <wp:inline distT="0" distB="0" distL="0" distR="0" wp14:anchorId="680D70C3" wp14:editId="66ABCCDE">
            <wp:extent cx="2219325" cy="155400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inal-logo (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8012" cy="1560085"/>
                    </a:xfrm>
                    <a:prstGeom prst="rect">
                      <a:avLst/>
                    </a:prstGeom>
                  </pic:spPr>
                </pic:pic>
              </a:graphicData>
            </a:graphic>
          </wp:inline>
        </w:drawing>
      </w:r>
    </w:p>
    <w:p w14:paraId="5A691FF3" w14:textId="77777777" w:rsidR="00572A4E" w:rsidRDefault="00572A4E" w:rsidP="006420D8">
      <w:pPr>
        <w:tabs>
          <w:tab w:val="center" w:pos="4680"/>
        </w:tabs>
      </w:pPr>
    </w:p>
    <w:p w14:paraId="0794E364" w14:textId="77777777" w:rsidR="00572A4E" w:rsidRDefault="00572A4E" w:rsidP="006420D8">
      <w:pPr>
        <w:tabs>
          <w:tab w:val="center" w:pos="4680"/>
        </w:tabs>
      </w:pPr>
    </w:p>
    <w:p w14:paraId="4C1EE51A" w14:textId="77777777" w:rsidR="00572A4E" w:rsidRDefault="00572A4E" w:rsidP="006420D8">
      <w:pPr>
        <w:tabs>
          <w:tab w:val="center" w:pos="4680"/>
        </w:tabs>
      </w:pPr>
    </w:p>
    <w:sdt>
      <w:sdtPr>
        <w:id w:val="690259970"/>
        <w:docPartObj>
          <w:docPartGallery w:val="Table of Contents"/>
          <w:docPartUnique/>
        </w:docPartObj>
      </w:sdtPr>
      <w:sdtEndPr>
        <w:rPr>
          <w:b/>
          <w:bCs/>
          <w:noProof/>
        </w:rPr>
      </w:sdtEndPr>
      <w:sdtContent>
        <w:p w14:paraId="2F508260" w14:textId="75E422FB" w:rsidR="00652940" w:rsidRPr="00646953" w:rsidRDefault="00652940" w:rsidP="006420D8">
          <w:pPr>
            <w:tabs>
              <w:tab w:val="center" w:pos="4680"/>
            </w:tabs>
          </w:pPr>
          <w:r w:rsidRPr="00646953">
            <w:t>Table of Contents</w:t>
          </w:r>
        </w:p>
        <w:p w14:paraId="08212CB7" w14:textId="3B9D1429" w:rsidR="00572A4E" w:rsidRDefault="00AC1FDD">
          <w:pPr>
            <w:pStyle w:val="TOC1"/>
            <w:tabs>
              <w:tab w:val="right" w:leader="dot" w:pos="9350"/>
            </w:tabs>
            <w:rPr>
              <w:rFonts w:eastAsiaTheme="minorEastAsia"/>
              <w:noProof/>
            </w:rPr>
          </w:pPr>
          <w:r>
            <w:rPr>
              <w:b/>
              <w:bCs/>
              <w:noProof/>
            </w:rPr>
            <w:fldChar w:fldCharType="begin"/>
          </w:r>
          <w:r w:rsidR="00652940">
            <w:rPr>
              <w:b/>
              <w:bCs/>
              <w:noProof/>
            </w:rPr>
            <w:instrText xml:space="preserve"> TOC \o "1-3" \h \z \u </w:instrText>
          </w:r>
          <w:r>
            <w:rPr>
              <w:b/>
              <w:bCs/>
              <w:noProof/>
            </w:rPr>
            <w:fldChar w:fldCharType="separate"/>
          </w:r>
          <w:hyperlink w:anchor="_Toc78802257" w:history="1">
            <w:r w:rsidR="00572A4E" w:rsidRPr="006F13B1">
              <w:rPr>
                <w:rStyle w:val="Hyperlink"/>
                <w:rFonts w:cstheme="minorHAnsi"/>
                <w:noProof/>
              </w:rPr>
              <w:t>Dear Parents</w:t>
            </w:r>
            <w:r w:rsidR="00572A4E" w:rsidRPr="006F13B1">
              <w:rPr>
                <w:rStyle w:val="Hyperlink"/>
                <w:rFonts w:asciiTheme="majorHAnsi" w:hAnsiTheme="majorHAnsi" w:cstheme="majorHAnsi"/>
                <w:noProof/>
              </w:rPr>
              <w:t>,</w:t>
            </w:r>
            <w:r w:rsidR="00572A4E">
              <w:rPr>
                <w:noProof/>
                <w:webHidden/>
              </w:rPr>
              <w:tab/>
            </w:r>
            <w:r w:rsidR="00572A4E">
              <w:rPr>
                <w:noProof/>
                <w:webHidden/>
              </w:rPr>
              <w:fldChar w:fldCharType="begin"/>
            </w:r>
            <w:r w:rsidR="00572A4E">
              <w:rPr>
                <w:noProof/>
                <w:webHidden/>
              </w:rPr>
              <w:instrText xml:space="preserve"> PAGEREF _Toc78802257 \h </w:instrText>
            </w:r>
            <w:r w:rsidR="00572A4E">
              <w:rPr>
                <w:noProof/>
                <w:webHidden/>
              </w:rPr>
            </w:r>
            <w:r w:rsidR="00572A4E">
              <w:rPr>
                <w:noProof/>
                <w:webHidden/>
              </w:rPr>
              <w:fldChar w:fldCharType="separate"/>
            </w:r>
            <w:r w:rsidR="00572A4E">
              <w:rPr>
                <w:noProof/>
                <w:webHidden/>
              </w:rPr>
              <w:t>1</w:t>
            </w:r>
            <w:r w:rsidR="00572A4E">
              <w:rPr>
                <w:noProof/>
                <w:webHidden/>
              </w:rPr>
              <w:fldChar w:fldCharType="end"/>
            </w:r>
          </w:hyperlink>
        </w:p>
        <w:p w14:paraId="7BBD2E89" w14:textId="467B487F" w:rsidR="00572A4E" w:rsidRDefault="00572A4E">
          <w:pPr>
            <w:pStyle w:val="TOC1"/>
            <w:tabs>
              <w:tab w:val="right" w:leader="dot" w:pos="9350"/>
            </w:tabs>
            <w:rPr>
              <w:rFonts w:eastAsiaTheme="minorEastAsia"/>
              <w:noProof/>
            </w:rPr>
          </w:pPr>
          <w:hyperlink w:anchor="_Toc78802258" w:history="1">
            <w:r w:rsidRPr="006F13B1">
              <w:rPr>
                <w:rStyle w:val="Hyperlink"/>
                <w:rFonts w:cstheme="minorHAnsi"/>
                <w:noProof/>
              </w:rPr>
              <w:t>Our Program</w:t>
            </w:r>
            <w:r>
              <w:rPr>
                <w:noProof/>
                <w:webHidden/>
              </w:rPr>
              <w:tab/>
            </w:r>
            <w:r>
              <w:rPr>
                <w:noProof/>
                <w:webHidden/>
              </w:rPr>
              <w:fldChar w:fldCharType="begin"/>
            </w:r>
            <w:r>
              <w:rPr>
                <w:noProof/>
                <w:webHidden/>
              </w:rPr>
              <w:instrText xml:space="preserve"> PAGEREF _Toc78802258 \h </w:instrText>
            </w:r>
            <w:r>
              <w:rPr>
                <w:noProof/>
                <w:webHidden/>
              </w:rPr>
            </w:r>
            <w:r>
              <w:rPr>
                <w:noProof/>
                <w:webHidden/>
              </w:rPr>
              <w:fldChar w:fldCharType="separate"/>
            </w:r>
            <w:r>
              <w:rPr>
                <w:noProof/>
                <w:webHidden/>
              </w:rPr>
              <w:t>2</w:t>
            </w:r>
            <w:r>
              <w:rPr>
                <w:noProof/>
                <w:webHidden/>
              </w:rPr>
              <w:fldChar w:fldCharType="end"/>
            </w:r>
          </w:hyperlink>
        </w:p>
        <w:p w14:paraId="23AF379B" w14:textId="4611D71E" w:rsidR="00572A4E" w:rsidRDefault="00572A4E">
          <w:pPr>
            <w:pStyle w:val="TOC1"/>
            <w:tabs>
              <w:tab w:val="right" w:leader="dot" w:pos="9350"/>
            </w:tabs>
            <w:rPr>
              <w:rFonts w:eastAsiaTheme="minorEastAsia"/>
              <w:noProof/>
            </w:rPr>
          </w:pPr>
          <w:hyperlink w:anchor="_Toc78802259" w:history="1">
            <w:r w:rsidRPr="006F13B1">
              <w:rPr>
                <w:rStyle w:val="Hyperlink"/>
                <w:rFonts w:cstheme="minorHAnsi"/>
                <w:noProof/>
              </w:rPr>
              <w:t>Notifications</w:t>
            </w:r>
            <w:r>
              <w:rPr>
                <w:noProof/>
                <w:webHidden/>
              </w:rPr>
              <w:tab/>
            </w:r>
            <w:r>
              <w:rPr>
                <w:noProof/>
                <w:webHidden/>
              </w:rPr>
              <w:fldChar w:fldCharType="begin"/>
            </w:r>
            <w:r>
              <w:rPr>
                <w:noProof/>
                <w:webHidden/>
              </w:rPr>
              <w:instrText xml:space="preserve"> PAGEREF _Toc78802259 \h </w:instrText>
            </w:r>
            <w:r>
              <w:rPr>
                <w:noProof/>
                <w:webHidden/>
              </w:rPr>
            </w:r>
            <w:r>
              <w:rPr>
                <w:noProof/>
                <w:webHidden/>
              </w:rPr>
              <w:fldChar w:fldCharType="separate"/>
            </w:r>
            <w:r>
              <w:rPr>
                <w:noProof/>
                <w:webHidden/>
              </w:rPr>
              <w:t>3</w:t>
            </w:r>
            <w:r>
              <w:rPr>
                <w:noProof/>
                <w:webHidden/>
              </w:rPr>
              <w:fldChar w:fldCharType="end"/>
            </w:r>
          </w:hyperlink>
        </w:p>
        <w:p w14:paraId="13F4F646" w14:textId="1E960791" w:rsidR="00572A4E" w:rsidRDefault="00572A4E">
          <w:pPr>
            <w:pStyle w:val="TOC1"/>
            <w:tabs>
              <w:tab w:val="right" w:leader="dot" w:pos="9350"/>
            </w:tabs>
            <w:rPr>
              <w:rFonts w:eastAsiaTheme="minorEastAsia"/>
              <w:noProof/>
            </w:rPr>
          </w:pPr>
          <w:hyperlink w:anchor="_Toc78802260" w:history="1">
            <w:r w:rsidRPr="006F13B1">
              <w:rPr>
                <w:rStyle w:val="Hyperlink"/>
                <w:rFonts w:cstheme="minorHAnsi"/>
                <w:noProof/>
              </w:rPr>
              <w:t>Teaching Philosophy</w:t>
            </w:r>
            <w:r>
              <w:rPr>
                <w:noProof/>
                <w:webHidden/>
              </w:rPr>
              <w:tab/>
            </w:r>
            <w:r>
              <w:rPr>
                <w:noProof/>
                <w:webHidden/>
              </w:rPr>
              <w:fldChar w:fldCharType="begin"/>
            </w:r>
            <w:r>
              <w:rPr>
                <w:noProof/>
                <w:webHidden/>
              </w:rPr>
              <w:instrText xml:space="preserve"> PAGEREF _Toc78802260 \h </w:instrText>
            </w:r>
            <w:r>
              <w:rPr>
                <w:noProof/>
                <w:webHidden/>
              </w:rPr>
            </w:r>
            <w:r>
              <w:rPr>
                <w:noProof/>
                <w:webHidden/>
              </w:rPr>
              <w:fldChar w:fldCharType="separate"/>
            </w:r>
            <w:r>
              <w:rPr>
                <w:noProof/>
                <w:webHidden/>
              </w:rPr>
              <w:t>3</w:t>
            </w:r>
            <w:r>
              <w:rPr>
                <w:noProof/>
                <w:webHidden/>
              </w:rPr>
              <w:fldChar w:fldCharType="end"/>
            </w:r>
          </w:hyperlink>
        </w:p>
        <w:p w14:paraId="3798A16A" w14:textId="15D5FCB3" w:rsidR="00572A4E" w:rsidRDefault="00572A4E">
          <w:pPr>
            <w:pStyle w:val="TOC1"/>
            <w:tabs>
              <w:tab w:val="right" w:leader="dot" w:pos="9350"/>
            </w:tabs>
            <w:rPr>
              <w:rFonts w:eastAsiaTheme="minorEastAsia"/>
              <w:noProof/>
            </w:rPr>
          </w:pPr>
          <w:hyperlink w:anchor="_Toc78802261" w:history="1">
            <w:r w:rsidRPr="006F13B1">
              <w:rPr>
                <w:rStyle w:val="Hyperlink"/>
                <w:rFonts w:cstheme="minorHAnsi"/>
                <w:noProof/>
              </w:rPr>
              <w:t>Administration</w:t>
            </w:r>
            <w:r>
              <w:rPr>
                <w:noProof/>
                <w:webHidden/>
              </w:rPr>
              <w:tab/>
            </w:r>
            <w:r>
              <w:rPr>
                <w:noProof/>
                <w:webHidden/>
              </w:rPr>
              <w:fldChar w:fldCharType="begin"/>
            </w:r>
            <w:r>
              <w:rPr>
                <w:noProof/>
                <w:webHidden/>
              </w:rPr>
              <w:instrText xml:space="preserve"> PAGEREF _Toc78802261 \h </w:instrText>
            </w:r>
            <w:r>
              <w:rPr>
                <w:noProof/>
                <w:webHidden/>
              </w:rPr>
            </w:r>
            <w:r>
              <w:rPr>
                <w:noProof/>
                <w:webHidden/>
              </w:rPr>
              <w:fldChar w:fldCharType="separate"/>
            </w:r>
            <w:r>
              <w:rPr>
                <w:noProof/>
                <w:webHidden/>
              </w:rPr>
              <w:t>4</w:t>
            </w:r>
            <w:r>
              <w:rPr>
                <w:noProof/>
                <w:webHidden/>
              </w:rPr>
              <w:fldChar w:fldCharType="end"/>
            </w:r>
          </w:hyperlink>
        </w:p>
        <w:p w14:paraId="75752C02" w14:textId="7E1206A1" w:rsidR="00572A4E" w:rsidRDefault="00572A4E">
          <w:pPr>
            <w:pStyle w:val="TOC1"/>
            <w:tabs>
              <w:tab w:val="right" w:leader="dot" w:pos="9350"/>
            </w:tabs>
            <w:rPr>
              <w:rFonts w:eastAsiaTheme="minorEastAsia"/>
              <w:noProof/>
            </w:rPr>
          </w:pPr>
          <w:hyperlink w:anchor="_Toc78802262" w:history="1">
            <w:r w:rsidRPr="006F13B1">
              <w:rPr>
                <w:rStyle w:val="Hyperlink"/>
                <w:rFonts w:cstheme="minorHAnsi"/>
                <w:noProof/>
              </w:rPr>
              <w:t>Music Teachers</w:t>
            </w:r>
            <w:r>
              <w:rPr>
                <w:noProof/>
                <w:webHidden/>
              </w:rPr>
              <w:tab/>
            </w:r>
            <w:r>
              <w:rPr>
                <w:noProof/>
                <w:webHidden/>
              </w:rPr>
              <w:fldChar w:fldCharType="begin"/>
            </w:r>
            <w:r>
              <w:rPr>
                <w:noProof/>
                <w:webHidden/>
              </w:rPr>
              <w:instrText xml:space="preserve"> PAGEREF _Toc78802262 \h </w:instrText>
            </w:r>
            <w:r>
              <w:rPr>
                <w:noProof/>
                <w:webHidden/>
              </w:rPr>
            </w:r>
            <w:r>
              <w:rPr>
                <w:noProof/>
                <w:webHidden/>
              </w:rPr>
              <w:fldChar w:fldCharType="separate"/>
            </w:r>
            <w:r>
              <w:rPr>
                <w:noProof/>
                <w:webHidden/>
              </w:rPr>
              <w:t>4</w:t>
            </w:r>
            <w:r>
              <w:rPr>
                <w:noProof/>
                <w:webHidden/>
              </w:rPr>
              <w:fldChar w:fldCharType="end"/>
            </w:r>
          </w:hyperlink>
        </w:p>
        <w:p w14:paraId="2B263407" w14:textId="4006E1E4" w:rsidR="00572A4E" w:rsidRDefault="00572A4E">
          <w:pPr>
            <w:pStyle w:val="TOC1"/>
            <w:tabs>
              <w:tab w:val="right" w:leader="dot" w:pos="9350"/>
            </w:tabs>
            <w:rPr>
              <w:rFonts w:eastAsiaTheme="minorEastAsia"/>
              <w:noProof/>
            </w:rPr>
          </w:pPr>
          <w:hyperlink w:anchor="_Toc78802263" w:history="1">
            <w:r w:rsidRPr="006F13B1">
              <w:rPr>
                <w:rStyle w:val="Hyperlink"/>
                <w:rFonts w:cstheme="minorHAnsi"/>
                <w:noProof/>
              </w:rPr>
              <w:t>Program Policies</w:t>
            </w:r>
            <w:r>
              <w:rPr>
                <w:noProof/>
                <w:webHidden/>
              </w:rPr>
              <w:tab/>
            </w:r>
            <w:r>
              <w:rPr>
                <w:noProof/>
                <w:webHidden/>
              </w:rPr>
              <w:fldChar w:fldCharType="begin"/>
            </w:r>
            <w:r>
              <w:rPr>
                <w:noProof/>
                <w:webHidden/>
              </w:rPr>
              <w:instrText xml:space="preserve"> PAGEREF _Toc78802263 \h </w:instrText>
            </w:r>
            <w:r>
              <w:rPr>
                <w:noProof/>
                <w:webHidden/>
              </w:rPr>
            </w:r>
            <w:r>
              <w:rPr>
                <w:noProof/>
                <w:webHidden/>
              </w:rPr>
              <w:fldChar w:fldCharType="separate"/>
            </w:r>
            <w:r>
              <w:rPr>
                <w:noProof/>
                <w:webHidden/>
              </w:rPr>
              <w:t>4</w:t>
            </w:r>
            <w:r>
              <w:rPr>
                <w:noProof/>
                <w:webHidden/>
              </w:rPr>
              <w:fldChar w:fldCharType="end"/>
            </w:r>
          </w:hyperlink>
        </w:p>
        <w:p w14:paraId="73A6A836" w14:textId="2EC0EA02" w:rsidR="00572A4E" w:rsidRDefault="00572A4E">
          <w:pPr>
            <w:pStyle w:val="TOC1"/>
            <w:tabs>
              <w:tab w:val="right" w:leader="dot" w:pos="9350"/>
            </w:tabs>
            <w:rPr>
              <w:rFonts w:eastAsiaTheme="minorEastAsia"/>
              <w:noProof/>
            </w:rPr>
          </w:pPr>
          <w:hyperlink w:anchor="_Toc78802264" w:history="1">
            <w:r w:rsidRPr="006F13B1">
              <w:rPr>
                <w:rStyle w:val="Hyperlink"/>
                <w:rFonts w:cstheme="minorHAnsi"/>
                <w:noProof/>
              </w:rPr>
              <w:t>Membership Dues</w:t>
            </w:r>
            <w:r>
              <w:rPr>
                <w:noProof/>
                <w:webHidden/>
              </w:rPr>
              <w:tab/>
            </w:r>
            <w:r>
              <w:rPr>
                <w:noProof/>
                <w:webHidden/>
              </w:rPr>
              <w:fldChar w:fldCharType="begin"/>
            </w:r>
            <w:r>
              <w:rPr>
                <w:noProof/>
                <w:webHidden/>
              </w:rPr>
              <w:instrText xml:space="preserve"> PAGEREF _Toc78802264 \h </w:instrText>
            </w:r>
            <w:r>
              <w:rPr>
                <w:noProof/>
                <w:webHidden/>
              </w:rPr>
            </w:r>
            <w:r>
              <w:rPr>
                <w:noProof/>
                <w:webHidden/>
              </w:rPr>
              <w:fldChar w:fldCharType="separate"/>
            </w:r>
            <w:r>
              <w:rPr>
                <w:noProof/>
                <w:webHidden/>
              </w:rPr>
              <w:t>4</w:t>
            </w:r>
            <w:r>
              <w:rPr>
                <w:noProof/>
                <w:webHidden/>
              </w:rPr>
              <w:fldChar w:fldCharType="end"/>
            </w:r>
          </w:hyperlink>
        </w:p>
        <w:p w14:paraId="5B901E3F" w14:textId="1ADB3372" w:rsidR="00572A4E" w:rsidRDefault="00572A4E">
          <w:pPr>
            <w:pStyle w:val="TOC1"/>
            <w:tabs>
              <w:tab w:val="right" w:leader="dot" w:pos="9350"/>
            </w:tabs>
            <w:rPr>
              <w:rFonts w:eastAsiaTheme="minorEastAsia"/>
              <w:noProof/>
            </w:rPr>
          </w:pPr>
          <w:hyperlink w:anchor="_Toc78802265" w:history="1">
            <w:r w:rsidRPr="006F13B1">
              <w:rPr>
                <w:rStyle w:val="Hyperlink"/>
                <w:rFonts w:cstheme="minorHAnsi"/>
                <w:noProof/>
              </w:rPr>
              <w:t>Parent Requirements</w:t>
            </w:r>
            <w:r>
              <w:rPr>
                <w:noProof/>
                <w:webHidden/>
              </w:rPr>
              <w:tab/>
            </w:r>
            <w:r>
              <w:rPr>
                <w:noProof/>
                <w:webHidden/>
              </w:rPr>
              <w:fldChar w:fldCharType="begin"/>
            </w:r>
            <w:r>
              <w:rPr>
                <w:noProof/>
                <w:webHidden/>
              </w:rPr>
              <w:instrText xml:space="preserve"> PAGEREF _Toc78802265 \h </w:instrText>
            </w:r>
            <w:r>
              <w:rPr>
                <w:noProof/>
                <w:webHidden/>
              </w:rPr>
            </w:r>
            <w:r>
              <w:rPr>
                <w:noProof/>
                <w:webHidden/>
              </w:rPr>
              <w:fldChar w:fldCharType="separate"/>
            </w:r>
            <w:r>
              <w:rPr>
                <w:noProof/>
                <w:webHidden/>
              </w:rPr>
              <w:t>5</w:t>
            </w:r>
            <w:r>
              <w:rPr>
                <w:noProof/>
                <w:webHidden/>
              </w:rPr>
              <w:fldChar w:fldCharType="end"/>
            </w:r>
          </w:hyperlink>
        </w:p>
        <w:p w14:paraId="42E52FD4" w14:textId="59CE7FDA" w:rsidR="00572A4E" w:rsidRDefault="00572A4E">
          <w:pPr>
            <w:pStyle w:val="TOC1"/>
            <w:tabs>
              <w:tab w:val="right" w:leader="dot" w:pos="9350"/>
            </w:tabs>
            <w:rPr>
              <w:rFonts w:eastAsiaTheme="minorEastAsia"/>
              <w:noProof/>
            </w:rPr>
          </w:pPr>
          <w:hyperlink w:anchor="_Toc78802266" w:history="1">
            <w:r w:rsidRPr="006F13B1">
              <w:rPr>
                <w:rStyle w:val="Hyperlink"/>
                <w:rFonts w:cstheme="minorHAnsi"/>
                <w:noProof/>
              </w:rPr>
              <w:t>Classroom Expectations</w:t>
            </w:r>
            <w:r>
              <w:rPr>
                <w:noProof/>
                <w:webHidden/>
              </w:rPr>
              <w:tab/>
            </w:r>
            <w:r>
              <w:rPr>
                <w:noProof/>
                <w:webHidden/>
              </w:rPr>
              <w:fldChar w:fldCharType="begin"/>
            </w:r>
            <w:r>
              <w:rPr>
                <w:noProof/>
                <w:webHidden/>
              </w:rPr>
              <w:instrText xml:space="preserve"> PAGEREF _Toc78802266 \h </w:instrText>
            </w:r>
            <w:r>
              <w:rPr>
                <w:noProof/>
                <w:webHidden/>
              </w:rPr>
            </w:r>
            <w:r>
              <w:rPr>
                <w:noProof/>
                <w:webHidden/>
              </w:rPr>
              <w:fldChar w:fldCharType="separate"/>
            </w:r>
            <w:r>
              <w:rPr>
                <w:noProof/>
                <w:webHidden/>
              </w:rPr>
              <w:t>6</w:t>
            </w:r>
            <w:r>
              <w:rPr>
                <w:noProof/>
                <w:webHidden/>
              </w:rPr>
              <w:fldChar w:fldCharType="end"/>
            </w:r>
          </w:hyperlink>
        </w:p>
        <w:p w14:paraId="6D68A2CB" w14:textId="742BD396" w:rsidR="00572A4E" w:rsidRDefault="00572A4E">
          <w:pPr>
            <w:pStyle w:val="TOC1"/>
            <w:tabs>
              <w:tab w:val="right" w:leader="dot" w:pos="9350"/>
            </w:tabs>
            <w:rPr>
              <w:rFonts w:eastAsiaTheme="minorEastAsia"/>
              <w:noProof/>
            </w:rPr>
          </w:pPr>
          <w:hyperlink w:anchor="_Toc78802267" w:history="1">
            <w:r w:rsidRPr="006F13B1">
              <w:rPr>
                <w:rStyle w:val="Hyperlink"/>
                <w:rFonts w:cstheme="minorHAnsi"/>
                <w:noProof/>
              </w:rPr>
              <w:t>Attendance Policy</w:t>
            </w:r>
            <w:r>
              <w:rPr>
                <w:noProof/>
                <w:webHidden/>
              </w:rPr>
              <w:tab/>
            </w:r>
            <w:r>
              <w:rPr>
                <w:noProof/>
                <w:webHidden/>
              </w:rPr>
              <w:fldChar w:fldCharType="begin"/>
            </w:r>
            <w:r>
              <w:rPr>
                <w:noProof/>
                <w:webHidden/>
              </w:rPr>
              <w:instrText xml:space="preserve"> PAGEREF _Toc78802267 \h </w:instrText>
            </w:r>
            <w:r>
              <w:rPr>
                <w:noProof/>
                <w:webHidden/>
              </w:rPr>
            </w:r>
            <w:r>
              <w:rPr>
                <w:noProof/>
                <w:webHidden/>
              </w:rPr>
              <w:fldChar w:fldCharType="separate"/>
            </w:r>
            <w:r>
              <w:rPr>
                <w:noProof/>
                <w:webHidden/>
              </w:rPr>
              <w:t>6</w:t>
            </w:r>
            <w:r>
              <w:rPr>
                <w:noProof/>
                <w:webHidden/>
              </w:rPr>
              <w:fldChar w:fldCharType="end"/>
            </w:r>
          </w:hyperlink>
        </w:p>
        <w:p w14:paraId="623A2A39" w14:textId="369BFAC3" w:rsidR="00572A4E" w:rsidRDefault="00572A4E">
          <w:pPr>
            <w:pStyle w:val="TOC1"/>
            <w:tabs>
              <w:tab w:val="right" w:leader="dot" w:pos="9350"/>
            </w:tabs>
            <w:rPr>
              <w:rFonts w:eastAsiaTheme="minorEastAsia"/>
              <w:noProof/>
            </w:rPr>
          </w:pPr>
          <w:hyperlink w:anchor="_Toc78802268" w:history="1">
            <w:r w:rsidRPr="006F13B1">
              <w:rPr>
                <w:rStyle w:val="Hyperlink"/>
                <w:rFonts w:cstheme="minorHAnsi"/>
                <w:noProof/>
              </w:rPr>
              <w:t>Series of Absences</w:t>
            </w:r>
            <w:r>
              <w:rPr>
                <w:noProof/>
                <w:webHidden/>
              </w:rPr>
              <w:tab/>
            </w:r>
            <w:r>
              <w:rPr>
                <w:noProof/>
                <w:webHidden/>
              </w:rPr>
              <w:fldChar w:fldCharType="begin"/>
            </w:r>
            <w:r>
              <w:rPr>
                <w:noProof/>
                <w:webHidden/>
              </w:rPr>
              <w:instrText xml:space="preserve"> PAGEREF _Toc78802268 \h </w:instrText>
            </w:r>
            <w:r>
              <w:rPr>
                <w:noProof/>
                <w:webHidden/>
              </w:rPr>
            </w:r>
            <w:r>
              <w:rPr>
                <w:noProof/>
                <w:webHidden/>
              </w:rPr>
              <w:fldChar w:fldCharType="separate"/>
            </w:r>
            <w:r>
              <w:rPr>
                <w:noProof/>
                <w:webHidden/>
              </w:rPr>
              <w:t>6</w:t>
            </w:r>
            <w:r>
              <w:rPr>
                <w:noProof/>
                <w:webHidden/>
              </w:rPr>
              <w:fldChar w:fldCharType="end"/>
            </w:r>
          </w:hyperlink>
        </w:p>
        <w:p w14:paraId="6C72BCDF" w14:textId="46ABD2CE" w:rsidR="00572A4E" w:rsidRDefault="00572A4E">
          <w:pPr>
            <w:pStyle w:val="TOC1"/>
            <w:tabs>
              <w:tab w:val="right" w:leader="dot" w:pos="9350"/>
            </w:tabs>
            <w:rPr>
              <w:rFonts w:eastAsiaTheme="minorEastAsia"/>
              <w:noProof/>
            </w:rPr>
          </w:pPr>
          <w:hyperlink w:anchor="_Toc78802269" w:history="1">
            <w:r w:rsidRPr="006F13B1">
              <w:rPr>
                <w:rStyle w:val="Hyperlink"/>
                <w:rFonts w:cstheme="minorHAnsi"/>
                <w:noProof/>
              </w:rPr>
              <w:t>Excused Absences</w:t>
            </w:r>
            <w:r>
              <w:rPr>
                <w:noProof/>
                <w:webHidden/>
              </w:rPr>
              <w:tab/>
            </w:r>
            <w:r>
              <w:rPr>
                <w:noProof/>
                <w:webHidden/>
              </w:rPr>
              <w:fldChar w:fldCharType="begin"/>
            </w:r>
            <w:r>
              <w:rPr>
                <w:noProof/>
                <w:webHidden/>
              </w:rPr>
              <w:instrText xml:space="preserve"> PAGEREF _Toc78802269 \h </w:instrText>
            </w:r>
            <w:r>
              <w:rPr>
                <w:noProof/>
                <w:webHidden/>
              </w:rPr>
            </w:r>
            <w:r>
              <w:rPr>
                <w:noProof/>
                <w:webHidden/>
              </w:rPr>
              <w:fldChar w:fldCharType="separate"/>
            </w:r>
            <w:r>
              <w:rPr>
                <w:noProof/>
                <w:webHidden/>
              </w:rPr>
              <w:t>7</w:t>
            </w:r>
            <w:r>
              <w:rPr>
                <w:noProof/>
                <w:webHidden/>
              </w:rPr>
              <w:fldChar w:fldCharType="end"/>
            </w:r>
          </w:hyperlink>
        </w:p>
        <w:p w14:paraId="08C4B3FF" w14:textId="7BF15C86" w:rsidR="00572A4E" w:rsidRDefault="00572A4E">
          <w:pPr>
            <w:pStyle w:val="TOC1"/>
            <w:tabs>
              <w:tab w:val="right" w:leader="dot" w:pos="9350"/>
            </w:tabs>
            <w:rPr>
              <w:rFonts w:eastAsiaTheme="minorEastAsia"/>
              <w:noProof/>
            </w:rPr>
          </w:pPr>
          <w:hyperlink w:anchor="_Toc78802270" w:history="1">
            <w:r w:rsidRPr="006F13B1">
              <w:rPr>
                <w:rStyle w:val="Hyperlink"/>
                <w:rFonts w:cstheme="minorHAnsi"/>
                <w:noProof/>
              </w:rPr>
              <w:t>Recitals and Other Performance Opportunities</w:t>
            </w:r>
            <w:r>
              <w:rPr>
                <w:noProof/>
                <w:webHidden/>
              </w:rPr>
              <w:tab/>
            </w:r>
            <w:r>
              <w:rPr>
                <w:noProof/>
                <w:webHidden/>
              </w:rPr>
              <w:fldChar w:fldCharType="begin"/>
            </w:r>
            <w:r>
              <w:rPr>
                <w:noProof/>
                <w:webHidden/>
              </w:rPr>
              <w:instrText xml:space="preserve"> PAGEREF _Toc78802270 \h </w:instrText>
            </w:r>
            <w:r>
              <w:rPr>
                <w:noProof/>
                <w:webHidden/>
              </w:rPr>
            </w:r>
            <w:r>
              <w:rPr>
                <w:noProof/>
                <w:webHidden/>
              </w:rPr>
              <w:fldChar w:fldCharType="separate"/>
            </w:r>
            <w:r>
              <w:rPr>
                <w:noProof/>
                <w:webHidden/>
              </w:rPr>
              <w:t>7</w:t>
            </w:r>
            <w:r>
              <w:rPr>
                <w:noProof/>
                <w:webHidden/>
              </w:rPr>
              <w:fldChar w:fldCharType="end"/>
            </w:r>
          </w:hyperlink>
        </w:p>
        <w:p w14:paraId="7D39F036" w14:textId="066CBAD9" w:rsidR="00572A4E" w:rsidRDefault="00572A4E">
          <w:pPr>
            <w:pStyle w:val="TOC1"/>
            <w:tabs>
              <w:tab w:val="right" w:leader="dot" w:pos="9350"/>
            </w:tabs>
            <w:rPr>
              <w:rFonts w:eastAsiaTheme="minorEastAsia"/>
              <w:noProof/>
            </w:rPr>
          </w:pPr>
          <w:hyperlink w:anchor="_Toc78802271" w:history="1">
            <w:r w:rsidRPr="006F13B1">
              <w:rPr>
                <w:rStyle w:val="Hyperlink"/>
                <w:rFonts w:cstheme="minorHAnsi"/>
                <w:noProof/>
              </w:rPr>
              <w:t>Sign-in &amp; Sign-out Procedure</w:t>
            </w:r>
            <w:r>
              <w:rPr>
                <w:noProof/>
                <w:webHidden/>
              </w:rPr>
              <w:tab/>
            </w:r>
            <w:r>
              <w:rPr>
                <w:noProof/>
                <w:webHidden/>
              </w:rPr>
              <w:fldChar w:fldCharType="begin"/>
            </w:r>
            <w:r>
              <w:rPr>
                <w:noProof/>
                <w:webHidden/>
              </w:rPr>
              <w:instrText xml:space="preserve"> PAGEREF _Toc78802271 \h </w:instrText>
            </w:r>
            <w:r>
              <w:rPr>
                <w:noProof/>
                <w:webHidden/>
              </w:rPr>
            </w:r>
            <w:r>
              <w:rPr>
                <w:noProof/>
                <w:webHidden/>
              </w:rPr>
              <w:fldChar w:fldCharType="separate"/>
            </w:r>
            <w:r>
              <w:rPr>
                <w:noProof/>
                <w:webHidden/>
              </w:rPr>
              <w:t>7</w:t>
            </w:r>
            <w:r>
              <w:rPr>
                <w:noProof/>
                <w:webHidden/>
              </w:rPr>
              <w:fldChar w:fldCharType="end"/>
            </w:r>
          </w:hyperlink>
        </w:p>
        <w:p w14:paraId="32C138C3" w14:textId="46A014B8" w:rsidR="00572A4E" w:rsidRDefault="00572A4E">
          <w:pPr>
            <w:pStyle w:val="TOC1"/>
            <w:tabs>
              <w:tab w:val="right" w:leader="dot" w:pos="9350"/>
            </w:tabs>
            <w:rPr>
              <w:rFonts w:eastAsiaTheme="minorEastAsia"/>
              <w:noProof/>
            </w:rPr>
          </w:pPr>
          <w:hyperlink w:anchor="_Toc78802272" w:history="1">
            <w:r w:rsidRPr="006F13B1">
              <w:rPr>
                <w:rStyle w:val="Hyperlink"/>
                <w:rFonts w:cstheme="minorHAnsi"/>
                <w:noProof/>
              </w:rPr>
              <w:t>Discipline Policy</w:t>
            </w:r>
            <w:r>
              <w:rPr>
                <w:noProof/>
                <w:webHidden/>
              </w:rPr>
              <w:tab/>
            </w:r>
            <w:r>
              <w:rPr>
                <w:noProof/>
                <w:webHidden/>
              </w:rPr>
              <w:fldChar w:fldCharType="begin"/>
            </w:r>
            <w:r>
              <w:rPr>
                <w:noProof/>
                <w:webHidden/>
              </w:rPr>
              <w:instrText xml:space="preserve"> PAGEREF _Toc78802272 \h </w:instrText>
            </w:r>
            <w:r>
              <w:rPr>
                <w:noProof/>
                <w:webHidden/>
              </w:rPr>
            </w:r>
            <w:r>
              <w:rPr>
                <w:noProof/>
                <w:webHidden/>
              </w:rPr>
              <w:fldChar w:fldCharType="separate"/>
            </w:r>
            <w:r>
              <w:rPr>
                <w:noProof/>
                <w:webHidden/>
              </w:rPr>
              <w:t>7</w:t>
            </w:r>
            <w:r>
              <w:rPr>
                <w:noProof/>
                <w:webHidden/>
              </w:rPr>
              <w:fldChar w:fldCharType="end"/>
            </w:r>
          </w:hyperlink>
        </w:p>
        <w:p w14:paraId="39AB4F1B" w14:textId="04EAD6ED" w:rsidR="00572A4E" w:rsidRDefault="00572A4E">
          <w:pPr>
            <w:pStyle w:val="TOC1"/>
            <w:tabs>
              <w:tab w:val="right" w:leader="dot" w:pos="9350"/>
            </w:tabs>
            <w:rPr>
              <w:rFonts w:eastAsiaTheme="minorEastAsia"/>
              <w:noProof/>
            </w:rPr>
          </w:pPr>
          <w:hyperlink w:anchor="_Toc78802273" w:history="1">
            <w:r w:rsidRPr="006F13B1">
              <w:rPr>
                <w:rStyle w:val="Hyperlink"/>
                <w:rFonts w:cstheme="minorHAnsi"/>
                <w:noProof/>
              </w:rPr>
              <w:t>Photo Policy</w:t>
            </w:r>
            <w:r>
              <w:rPr>
                <w:noProof/>
                <w:webHidden/>
              </w:rPr>
              <w:tab/>
            </w:r>
            <w:r>
              <w:rPr>
                <w:noProof/>
                <w:webHidden/>
              </w:rPr>
              <w:fldChar w:fldCharType="begin"/>
            </w:r>
            <w:r>
              <w:rPr>
                <w:noProof/>
                <w:webHidden/>
              </w:rPr>
              <w:instrText xml:space="preserve"> PAGEREF _Toc78802273 \h </w:instrText>
            </w:r>
            <w:r>
              <w:rPr>
                <w:noProof/>
                <w:webHidden/>
              </w:rPr>
            </w:r>
            <w:r>
              <w:rPr>
                <w:noProof/>
                <w:webHidden/>
              </w:rPr>
              <w:fldChar w:fldCharType="separate"/>
            </w:r>
            <w:r>
              <w:rPr>
                <w:noProof/>
                <w:webHidden/>
              </w:rPr>
              <w:t>8</w:t>
            </w:r>
            <w:r>
              <w:rPr>
                <w:noProof/>
                <w:webHidden/>
              </w:rPr>
              <w:fldChar w:fldCharType="end"/>
            </w:r>
          </w:hyperlink>
        </w:p>
        <w:p w14:paraId="7C069679" w14:textId="0A0E5BA1" w:rsidR="00572A4E" w:rsidRDefault="00572A4E">
          <w:pPr>
            <w:pStyle w:val="TOC1"/>
            <w:tabs>
              <w:tab w:val="right" w:leader="dot" w:pos="9350"/>
            </w:tabs>
            <w:rPr>
              <w:rFonts w:eastAsiaTheme="minorEastAsia"/>
              <w:noProof/>
            </w:rPr>
          </w:pPr>
          <w:hyperlink w:anchor="_Toc78802274" w:history="1">
            <w:r w:rsidRPr="006F13B1">
              <w:rPr>
                <w:rStyle w:val="Hyperlink"/>
                <w:rFonts w:cstheme="minorHAnsi"/>
                <w:noProof/>
              </w:rPr>
              <w:t>Dress Code Policy</w:t>
            </w:r>
            <w:r>
              <w:rPr>
                <w:noProof/>
                <w:webHidden/>
              </w:rPr>
              <w:tab/>
            </w:r>
            <w:r>
              <w:rPr>
                <w:noProof/>
                <w:webHidden/>
              </w:rPr>
              <w:fldChar w:fldCharType="begin"/>
            </w:r>
            <w:r>
              <w:rPr>
                <w:noProof/>
                <w:webHidden/>
              </w:rPr>
              <w:instrText xml:space="preserve"> PAGEREF _Toc78802274 \h </w:instrText>
            </w:r>
            <w:r>
              <w:rPr>
                <w:noProof/>
                <w:webHidden/>
              </w:rPr>
            </w:r>
            <w:r>
              <w:rPr>
                <w:noProof/>
                <w:webHidden/>
              </w:rPr>
              <w:fldChar w:fldCharType="separate"/>
            </w:r>
            <w:r>
              <w:rPr>
                <w:noProof/>
                <w:webHidden/>
              </w:rPr>
              <w:t>8</w:t>
            </w:r>
            <w:r>
              <w:rPr>
                <w:noProof/>
                <w:webHidden/>
              </w:rPr>
              <w:fldChar w:fldCharType="end"/>
            </w:r>
          </w:hyperlink>
        </w:p>
        <w:p w14:paraId="23C78DBB" w14:textId="53F11D0A" w:rsidR="00572A4E" w:rsidRDefault="00572A4E">
          <w:pPr>
            <w:pStyle w:val="TOC1"/>
            <w:tabs>
              <w:tab w:val="right" w:leader="dot" w:pos="9350"/>
            </w:tabs>
            <w:rPr>
              <w:rFonts w:eastAsiaTheme="minorEastAsia"/>
              <w:noProof/>
            </w:rPr>
          </w:pPr>
          <w:hyperlink w:anchor="_Toc78802275" w:history="1">
            <w:r w:rsidRPr="006F13B1">
              <w:rPr>
                <w:rStyle w:val="Hyperlink"/>
                <w:rFonts w:cstheme="minorHAnsi"/>
                <w:noProof/>
              </w:rPr>
              <w:t>Policy of Non-Discrimination</w:t>
            </w:r>
            <w:r>
              <w:rPr>
                <w:noProof/>
                <w:webHidden/>
              </w:rPr>
              <w:tab/>
            </w:r>
            <w:r>
              <w:rPr>
                <w:noProof/>
                <w:webHidden/>
              </w:rPr>
              <w:fldChar w:fldCharType="begin"/>
            </w:r>
            <w:r>
              <w:rPr>
                <w:noProof/>
                <w:webHidden/>
              </w:rPr>
              <w:instrText xml:space="preserve"> PAGEREF _Toc78802275 \h </w:instrText>
            </w:r>
            <w:r>
              <w:rPr>
                <w:noProof/>
                <w:webHidden/>
              </w:rPr>
            </w:r>
            <w:r>
              <w:rPr>
                <w:noProof/>
                <w:webHidden/>
              </w:rPr>
              <w:fldChar w:fldCharType="separate"/>
            </w:r>
            <w:r>
              <w:rPr>
                <w:noProof/>
                <w:webHidden/>
              </w:rPr>
              <w:t>9</w:t>
            </w:r>
            <w:r>
              <w:rPr>
                <w:noProof/>
                <w:webHidden/>
              </w:rPr>
              <w:fldChar w:fldCharType="end"/>
            </w:r>
          </w:hyperlink>
        </w:p>
        <w:p w14:paraId="3994F675" w14:textId="1CBD1F38" w:rsidR="00572A4E" w:rsidRDefault="00572A4E">
          <w:pPr>
            <w:pStyle w:val="TOC1"/>
            <w:tabs>
              <w:tab w:val="right" w:leader="dot" w:pos="9350"/>
            </w:tabs>
            <w:rPr>
              <w:rFonts w:eastAsiaTheme="minorEastAsia"/>
              <w:noProof/>
            </w:rPr>
          </w:pPr>
          <w:hyperlink w:anchor="_Toc78802276" w:history="1">
            <w:r w:rsidRPr="006F13B1">
              <w:rPr>
                <w:rStyle w:val="Hyperlink"/>
                <w:rFonts w:cstheme="minorHAnsi"/>
                <w:noProof/>
              </w:rPr>
              <w:t>Consumables Policy</w:t>
            </w:r>
            <w:r>
              <w:rPr>
                <w:noProof/>
                <w:webHidden/>
              </w:rPr>
              <w:tab/>
            </w:r>
            <w:r>
              <w:rPr>
                <w:noProof/>
                <w:webHidden/>
              </w:rPr>
              <w:fldChar w:fldCharType="begin"/>
            </w:r>
            <w:r>
              <w:rPr>
                <w:noProof/>
                <w:webHidden/>
              </w:rPr>
              <w:instrText xml:space="preserve"> PAGEREF _Toc78802276 \h </w:instrText>
            </w:r>
            <w:r>
              <w:rPr>
                <w:noProof/>
                <w:webHidden/>
              </w:rPr>
            </w:r>
            <w:r>
              <w:rPr>
                <w:noProof/>
                <w:webHidden/>
              </w:rPr>
              <w:fldChar w:fldCharType="separate"/>
            </w:r>
            <w:r>
              <w:rPr>
                <w:noProof/>
                <w:webHidden/>
              </w:rPr>
              <w:t>9</w:t>
            </w:r>
            <w:r>
              <w:rPr>
                <w:noProof/>
                <w:webHidden/>
              </w:rPr>
              <w:fldChar w:fldCharType="end"/>
            </w:r>
          </w:hyperlink>
        </w:p>
        <w:p w14:paraId="22BFB0D6" w14:textId="680F9463" w:rsidR="00572A4E" w:rsidRDefault="00572A4E">
          <w:pPr>
            <w:pStyle w:val="TOC1"/>
            <w:tabs>
              <w:tab w:val="right" w:leader="dot" w:pos="9350"/>
            </w:tabs>
            <w:rPr>
              <w:rFonts w:eastAsiaTheme="minorEastAsia"/>
              <w:noProof/>
            </w:rPr>
          </w:pPr>
          <w:hyperlink w:anchor="_Toc78802277" w:history="1">
            <w:r w:rsidRPr="006F13B1">
              <w:rPr>
                <w:rStyle w:val="Hyperlink"/>
                <w:noProof/>
              </w:rPr>
              <w:t>CYESO</w:t>
            </w:r>
            <w:r w:rsidRPr="006F13B1">
              <w:rPr>
                <w:rStyle w:val="Hyperlink"/>
                <w:noProof/>
                <w:spacing w:val="-5"/>
              </w:rPr>
              <w:t xml:space="preserve"> </w:t>
            </w:r>
            <w:r w:rsidRPr="006F13B1">
              <w:rPr>
                <w:rStyle w:val="Hyperlink"/>
                <w:noProof/>
              </w:rPr>
              <w:t>Promotion</w:t>
            </w:r>
            <w:r w:rsidRPr="006F13B1">
              <w:rPr>
                <w:rStyle w:val="Hyperlink"/>
                <w:noProof/>
                <w:spacing w:val="-3"/>
              </w:rPr>
              <w:t xml:space="preserve"> </w:t>
            </w:r>
            <w:r w:rsidRPr="006F13B1">
              <w:rPr>
                <w:rStyle w:val="Hyperlink"/>
                <w:noProof/>
              </w:rPr>
              <w:t>Standards</w:t>
            </w:r>
            <w:r>
              <w:rPr>
                <w:noProof/>
                <w:webHidden/>
              </w:rPr>
              <w:tab/>
            </w:r>
            <w:r>
              <w:rPr>
                <w:noProof/>
                <w:webHidden/>
              </w:rPr>
              <w:fldChar w:fldCharType="begin"/>
            </w:r>
            <w:r>
              <w:rPr>
                <w:noProof/>
                <w:webHidden/>
              </w:rPr>
              <w:instrText xml:space="preserve"> PAGEREF _Toc78802277 \h </w:instrText>
            </w:r>
            <w:r>
              <w:rPr>
                <w:noProof/>
                <w:webHidden/>
              </w:rPr>
            </w:r>
            <w:r>
              <w:rPr>
                <w:noProof/>
                <w:webHidden/>
              </w:rPr>
              <w:fldChar w:fldCharType="separate"/>
            </w:r>
            <w:r>
              <w:rPr>
                <w:noProof/>
                <w:webHidden/>
              </w:rPr>
              <w:t>9</w:t>
            </w:r>
            <w:r>
              <w:rPr>
                <w:noProof/>
                <w:webHidden/>
              </w:rPr>
              <w:fldChar w:fldCharType="end"/>
            </w:r>
          </w:hyperlink>
        </w:p>
        <w:p w14:paraId="2EEFBC6A" w14:textId="315FEFC0" w:rsidR="00572A4E" w:rsidRDefault="00572A4E">
          <w:pPr>
            <w:pStyle w:val="TOC1"/>
            <w:tabs>
              <w:tab w:val="right" w:leader="dot" w:pos="9350"/>
            </w:tabs>
            <w:rPr>
              <w:rFonts w:eastAsiaTheme="minorEastAsia"/>
              <w:noProof/>
            </w:rPr>
          </w:pPr>
          <w:hyperlink w:anchor="_Toc78802278" w:history="1">
            <w:r w:rsidRPr="006F13B1">
              <w:rPr>
                <w:rStyle w:val="Hyperlink"/>
                <w:i/>
                <w:iCs/>
                <w:noProof/>
              </w:rPr>
              <w:t>Orchestra</w:t>
            </w:r>
            <w:r w:rsidRPr="006F13B1">
              <w:rPr>
                <w:rStyle w:val="Hyperlink"/>
                <w:i/>
                <w:iCs/>
                <w:noProof/>
                <w:spacing w:val="-6"/>
              </w:rPr>
              <w:t xml:space="preserve"> </w:t>
            </w:r>
            <w:r w:rsidRPr="006F13B1">
              <w:rPr>
                <w:rStyle w:val="Hyperlink"/>
                <w:i/>
                <w:iCs/>
                <w:noProof/>
              </w:rPr>
              <w:t>Ensemble</w:t>
            </w:r>
            <w:r w:rsidRPr="006F13B1">
              <w:rPr>
                <w:rStyle w:val="Hyperlink"/>
                <w:i/>
                <w:iCs/>
                <w:noProof/>
                <w:spacing w:val="-6"/>
              </w:rPr>
              <w:t xml:space="preserve"> </w:t>
            </w:r>
            <w:r w:rsidRPr="006F13B1">
              <w:rPr>
                <w:rStyle w:val="Hyperlink"/>
                <w:i/>
                <w:iCs/>
                <w:noProof/>
              </w:rPr>
              <w:t>Readiness</w:t>
            </w:r>
            <w:r>
              <w:rPr>
                <w:noProof/>
                <w:webHidden/>
              </w:rPr>
              <w:tab/>
            </w:r>
            <w:r>
              <w:rPr>
                <w:noProof/>
                <w:webHidden/>
              </w:rPr>
              <w:fldChar w:fldCharType="begin"/>
            </w:r>
            <w:r>
              <w:rPr>
                <w:noProof/>
                <w:webHidden/>
              </w:rPr>
              <w:instrText xml:space="preserve"> PAGEREF _Toc78802278 \h </w:instrText>
            </w:r>
            <w:r>
              <w:rPr>
                <w:noProof/>
                <w:webHidden/>
              </w:rPr>
            </w:r>
            <w:r>
              <w:rPr>
                <w:noProof/>
                <w:webHidden/>
              </w:rPr>
              <w:fldChar w:fldCharType="separate"/>
            </w:r>
            <w:r>
              <w:rPr>
                <w:noProof/>
                <w:webHidden/>
              </w:rPr>
              <w:t>9</w:t>
            </w:r>
            <w:r>
              <w:rPr>
                <w:noProof/>
                <w:webHidden/>
              </w:rPr>
              <w:fldChar w:fldCharType="end"/>
            </w:r>
          </w:hyperlink>
        </w:p>
        <w:p w14:paraId="3E1BEA9A" w14:textId="0D013ACB" w:rsidR="00572A4E" w:rsidRDefault="00572A4E">
          <w:pPr>
            <w:pStyle w:val="TOC1"/>
            <w:tabs>
              <w:tab w:val="right" w:leader="dot" w:pos="9350"/>
            </w:tabs>
            <w:rPr>
              <w:rFonts w:eastAsiaTheme="minorEastAsia"/>
              <w:noProof/>
            </w:rPr>
          </w:pPr>
          <w:hyperlink w:anchor="_Toc78802279" w:history="1">
            <w:r w:rsidRPr="006F13B1">
              <w:rPr>
                <w:rStyle w:val="Hyperlink"/>
                <w:noProof/>
              </w:rPr>
              <w:t>Intermediate</w:t>
            </w:r>
            <w:r w:rsidRPr="006F13B1">
              <w:rPr>
                <w:rStyle w:val="Hyperlink"/>
                <w:noProof/>
                <w:spacing w:val="-3"/>
              </w:rPr>
              <w:t xml:space="preserve"> </w:t>
            </w:r>
            <w:r w:rsidRPr="006F13B1">
              <w:rPr>
                <w:rStyle w:val="Hyperlink"/>
                <w:noProof/>
              </w:rPr>
              <w:t>Violin</w:t>
            </w:r>
            <w:r w:rsidRPr="006F13B1">
              <w:rPr>
                <w:rStyle w:val="Hyperlink"/>
                <w:noProof/>
                <w:spacing w:val="-4"/>
              </w:rPr>
              <w:t xml:space="preserve"> </w:t>
            </w:r>
            <w:r w:rsidRPr="006F13B1">
              <w:rPr>
                <w:rStyle w:val="Hyperlink"/>
                <w:noProof/>
              </w:rPr>
              <w:t>Class</w:t>
            </w:r>
            <w:r w:rsidRPr="006F13B1">
              <w:rPr>
                <w:rStyle w:val="Hyperlink"/>
                <w:noProof/>
                <w:spacing w:val="-4"/>
              </w:rPr>
              <w:t xml:space="preserve"> </w:t>
            </w:r>
            <w:r w:rsidRPr="006F13B1">
              <w:rPr>
                <w:rStyle w:val="Hyperlink"/>
                <w:noProof/>
              </w:rPr>
              <w:t>Readiness</w:t>
            </w:r>
            <w:r>
              <w:rPr>
                <w:noProof/>
                <w:webHidden/>
              </w:rPr>
              <w:tab/>
            </w:r>
            <w:r>
              <w:rPr>
                <w:noProof/>
                <w:webHidden/>
              </w:rPr>
              <w:fldChar w:fldCharType="begin"/>
            </w:r>
            <w:r>
              <w:rPr>
                <w:noProof/>
                <w:webHidden/>
              </w:rPr>
              <w:instrText xml:space="preserve"> PAGEREF _Toc78802279 \h </w:instrText>
            </w:r>
            <w:r>
              <w:rPr>
                <w:noProof/>
                <w:webHidden/>
              </w:rPr>
            </w:r>
            <w:r>
              <w:rPr>
                <w:noProof/>
                <w:webHidden/>
              </w:rPr>
              <w:fldChar w:fldCharType="separate"/>
            </w:r>
            <w:r>
              <w:rPr>
                <w:noProof/>
                <w:webHidden/>
              </w:rPr>
              <w:t>10</w:t>
            </w:r>
            <w:r>
              <w:rPr>
                <w:noProof/>
                <w:webHidden/>
              </w:rPr>
              <w:fldChar w:fldCharType="end"/>
            </w:r>
          </w:hyperlink>
        </w:p>
        <w:p w14:paraId="5003E358" w14:textId="44DA211A" w:rsidR="00572A4E" w:rsidRDefault="00572A4E">
          <w:pPr>
            <w:pStyle w:val="TOC1"/>
            <w:tabs>
              <w:tab w:val="right" w:leader="dot" w:pos="9350"/>
            </w:tabs>
            <w:rPr>
              <w:rFonts w:eastAsiaTheme="minorEastAsia"/>
              <w:noProof/>
            </w:rPr>
          </w:pPr>
          <w:hyperlink w:anchor="_Toc78802280" w:history="1">
            <w:r w:rsidRPr="006F13B1">
              <w:rPr>
                <w:rStyle w:val="Hyperlink"/>
                <w:noProof/>
              </w:rPr>
              <w:t>Intermediate</w:t>
            </w:r>
            <w:r w:rsidRPr="006F13B1">
              <w:rPr>
                <w:rStyle w:val="Hyperlink"/>
                <w:noProof/>
                <w:spacing w:val="-6"/>
              </w:rPr>
              <w:t xml:space="preserve"> </w:t>
            </w:r>
            <w:r w:rsidRPr="006F13B1">
              <w:rPr>
                <w:rStyle w:val="Hyperlink"/>
                <w:noProof/>
              </w:rPr>
              <w:t>Cello</w:t>
            </w:r>
            <w:r w:rsidRPr="006F13B1">
              <w:rPr>
                <w:rStyle w:val="Hyperlink"/>
                <w:noProof/>
                <w:spacing w:val="-3"/>
              </w:rPr>
              <w:t xml:space="preserve"> </w:t>
            </w:r>
            <w:r w:rsidRPr="006F13B1">
              <w:rPr>
                <w:rStyle w:val="Hyperlink"/>
                <w:noProof/>
              </w:rPr>
              <w:t>Ensemble</w:t>
            </w:r>
            <w:r w:rsidRPr="006F13B1">
              <w:rPr>
                <w:rStyle w:val="Hyperlink"/>
                <w:noProof/>
                <w:spacing w:val="-4"/>
              </w:rPr>
              <w:t xml:space="preserve"> </w:t>
            </w:r>
            <w:r w:rsidRPr="006F13B1">
              <w:rPr>
                <w:rStyle w:val="Hyperlink"/>
                <w:noProof/>
              </w:rPr>
              <w:t>Readiness</w:t>
            </w:r>
            <w:r>
              <w:rPr>
                <w:noProof/>
                <w:webHidden/>
              </w:rPr>
              <w:tab/>
            </w:r>
            <w:r>
              <w:rPr>
                <w:noProof/>
                <w:webHidden/>
              </w:rPr>
              <w:fldChar w:fldCharType="begin"/>
            </w:r>
            <w:r>
              <w:rPr>
                <w:noProof/>
                <w:webHidden/>
              </w:rPr>
              <w:instrText xml:space="preserve"> PAGEREF _Toc78802280 \h </w:instrText>
            </w:r>
            <w:r>
              <w:rPr>
                <w:noProof/>
                <w:webHidden/>
              </w:rPr>
            </w:r>
            <w:r>
              <w:rPr>
                <w:noProof/>
                <w:webHidden/>
              </w:rPr>
              <w:fldChar w:fldCharType="separate"/>
            </w:r>
            <w:r>
              <w:rPr>
                <w:noProof/>
                <w:webHidden/>
              </w:rPr>
              <w:t>11</w:t>
            </w:r>
            <w:r>
              <w:rPr>
                <w:noProof/>
                <w:webHidden/>
              </w:rPr>
              <w:fldChar w:fldCharType="end"/>
            </w:r>
          </w:hyperlink>
        </w:p>
        <w:p w14:paraId="40359929" w14:textId="25CEDDB2" w:rsidR="00572A4E" w:rsidRDefault="00572A4E">
          <w:pPr>
            <w:pStyle w:val="TOC1"/>
            <w:tabs>
              <w:tab w:val="right" w:leader="dot" w:pos="9350"/>
            </w:tabs>
            <w:rPr>
              <w:rFonts w:eastAsiaTheme="minorEastAsia"/>
              <w:noProof/>
            </w:rPr>
          </w:pPr>
          <w:hyperlink w:anchor="_Toc78802281" w:history="1">
            <w:r w:rsidRPr="006F13B1">
              <w:rPr>
                <w:rStyle w:val="Hyperlink"/>
                <w:noProof/>
              </w:rPr>
              <w:t>Intermediate</w:t>
            </w:r>
            <w:r w:rsidRPr="006F13B1">
              <w:rPr>
                <w:rStyle w:val="Hyperlink"/>
                <w:noProof/>
                <w:spacing w:val="-3"/>
              </w:rPr>
              <w:t xml:space="preserve"> </w:t>
            </w:r>
            <w:r w:rsidRPr="006F13B1">
              <w:rPr>
                <w:rStyle w:val="Hyperlink"/>
                <w:noProof/>
              </w:rPr>
              <w:t>Ensemble</w:t>
            </w:r>
            <w:r w:rsidRPr="006F13B1">
              <w:rPr>
                <w:rStyle w:val="Hyperlink"/>
                <w:noProof/>
                <w:spacing w:val="-3"/>
              </w:rPr>
              <w:t xml:space="preserve"> </w:t>
            </w:r>
            <w:r w:rsidRPr="006F13B1">
              <w:rPr>
                <w:rStyle w:val="Hyperlink"/>
                <w:noProof/>
              </w:rPr>
              <w:t>readiness</w:t>
            </w:r>
            <w:r w:rsidRPr="006F13B1">
              <w:rPr>
                <w:rStyle w:val="Hyperlink"/>
                <w:noProof/>
                <w:spacing w:val="-3"/>
              </w:rPr>
              <w:t xml:space="preserve"> </w:t>
            </w:r>
            <w:r w:rsidRPr="006F13B1">
              <w:rPr>
                <w:rStyle w:val="Hyperlink"/>
                <w:noProof/>
              </w:rPr>
              <w:t>for Trumpet</w:t>
            </w:r>
            <w:r w:rsidRPr="006F13B1">
              <w:rPr>
                <w:rStyle w:val="Hyperlink"/>
                <w:noProof/>
                <w:spacing w:val="-3"/>
              </w:rPr>
              <w:t xml:space="preserve"> </w:t>
            </w:r>
            <w:r w:rsidRPr="006F13B1">
              <w:rPr>
                <w:rStyle w:val="Hyperlink"/>
                <w:noProof/>
              </w:rPr>
              <w:t>and</w:t>
            </w:r>
            <w:r w:rsidRPr="006F13B1">
              <w:rPr>
                <w:rStyle w:val="Hyperlink"/>
                <w:noProof/>
                <w:spacing w:val="-2"/>
              </w:rPr>
              <w:t xml:space="preserve"> </w:t>
            </w:r>
            <w:r w:rsidRPr="006F13B1">
              <w:rPr>
                <w:rStyle w:val="Hyperlink"/>
                <w:noProof/>
              </w:rPr>
              <w:t>French Horn players</w:t>
            </w:r>
            <w:r>
              <w:rPr>
                <w:noProof/>
                <w:webHidden/>
              </w:rPr>
              <w:tab/>
            </w:r>
            <w:r>
              <w:rPr>
                <w:noProof/>
                <w:webHidden/>
              </w:rPr>
              <w:fldChar w:fldCharType="begin"/>
            </w:r>
            <w:r>
              <w:rPr>
                <w:noProof/>
                <w:webHidden/>
              </w:rPr>
              <w:instrText xml:space="preserve"> PAGEREF _Toc78802281 \h </w:instrText>
            </w:r>
            <w:r>
              <w:rPr>
                <w:noProof/>
                <w:webHidden/>
              </w:rPr>
            </w:r>
            <w:r>
              <w:rPr>
                <w:noProof/>
                <w:webHidden/>
              </w:rPr>
              <w:fldChar w:fldCharType="separate"/>
            </w:r>
            <w:r>
              <w:rPr>
                <w:noProof/>
                <w:webHidden/>
              </w:rPr>
              <w:t>11</w:t>
            </w:r>
            <w:r>
              <w:rPr>
                <w:noProof/>
                <w:webHidden/>
              </w:rPr>
              <w:fldChar w:fldCharType="end"/>
            </w:r>
          </w:hyperlink>
        </w:p>
        <w:p w14:paraId="63418CD7" w14:textId="1F36F918" w:rsidR="00572A4E" w:rsidRDefault="00572A4E">
          <w:pPr>
            <w:pStyle w:val="TOC1"/>
            <w:tabs>
              <w:tab w:val="right" w:leader="dot" w:pos="9350"/>
            </w:tabs>
            <w:rPr>
              <w:rFonts w:eastAsiaTheme="minorEastAsia"/>
              <w:noProof/>
            </w:rPr>
          </w:pPr>
          <w:hyperlink w:anchor="_Toc78802282" w:history="1">
            <w:r w:rsidRPr="006F13B1">
              <w:rPr>
                <w:rStyle w:val="Hyperlink"/>
                <w:noProof/>
              </w:rPr>
              <w:t>Intermediate</w:t>
            </w:r>
            <w:r w:rsidRPr="006F13B1">
              <w:rPr>
                <w:rStyle w:val="Hyperlink"/>
                <w:noProof/>
                <w:spacing w:val="-4"/>
              </w:rPr>
              <w:t xml:space="preserve"> </w:t>
            </w:r>
            <w:r w:rsidRPr="006F13B1">
              <w:rPr>
                <w:rStyle w:val="Hyperlink"/>
                <w:noProof/>
              </w:rPr>
              <w:t>Ensemble</w:t>
            </w:r>
            <w:r w:rsidRPr="006F13B1">
              <w:rPr>
                <w:rStyle w:val="Hyperlink"/>
                <w:noProof/>
                <w:spacing w:val="-3"/>
              </w:rPr>
              <w:t xml:space="preserve"> </w:t>
            </w:r>
            <w:r w:rsidRPr="006F13B1">
              <w:rPr>
                <w:rStyle w:val="Hyperlink"/>
                <w:noProof/>
              </w:rPr>
              <w:t>readiness</w:t>
            </w:r>
            <w:r w:rsidRPr="006F13B1">
              <w:rPr>
                <w:rStyle w:val="Hyperlink"/>
                <w:noProof/>
                <w:spacing w:val="-3"/>
              </w:rPr>
              <w:t xml:space="preserve"> </w:t>
            </w:r>
            <w:r w:rsidRPr="006F13B1">
              <w:rPr>
                <w:rStyle w:val="Hyperlink"/>
                <w:noProof/>
              </w:rPr>
              <w:t>for</w:t>
            </w:r>
            <w:r w:rsidRPr="006F13B1">
              <w:rPr>
                <w:rStyle w:val="Hyperlink"/>
                <w:noProof/>
                <w:spacing w:val="-2"/>
              </w:rPr>
              <w:t xml:space="preserve"> </w:t>
            </w:r>
            <w:r w:rsidRPr="006F13B1">
              <w:rPr>
                <w:rStyle w:val="Hyperlink"/>
                <w:noProof/>
              </w:rPr>
              <w:t>Clarinet</w:t>
            </w:r>
            <w:r w:rsidRPr="006F13B1">
              <w:rPr>
                <w:rStyle w:val="Hyperlink"/>
                <w:noProof/>
                <w:spacing w:val="-3"/>
              </w:rPr>
              <w:t xml:space="preserve"> </w:t>
            </w:r>
            <w:r w:rsidRPr="006F13B1">
              <w:rPr>
                <w:rStyle w:val="Hyperlink"/>
                <w:noProof/>
              </w:rPr>
              <w:t>players</w:t>
            </w:r>
            <w:r>
              <w:rPr>
                <w:noProof/>
                <w:webHidden/>
              </w:rPr>
              <w:tab/>
            </w:r>
            <w:r>
              <w:rPr>
                <w:noProof/>
                <w:webHidden/>
              </w:rPr>
              <w:fldChar w:fldCharType="begin"/>
            </w:r>
            <w:r>
              <w:rPr>
                <w:noProof/>
                <w:webHidden/>
              </w:rPr>
              <w:instrText xml:space="preserve"> PAGEREF _Toc78802282 \h </w:instrText>
            </w:r>
            <w:r>
              <w:rPr>
                <w:noProof/>
                <w:webHidden/>
              </w:rPr>
            </w:r>
            <w:r>
              <w:rPr>
                <w:noProof/>
                <w:webHidden/>
              </w:rPr>
              <w:fldChar w:fldCharType="separate"/>
            </w:r>
            <w:r>
              <w:rPr>
                <w:noProof/>
                <w:webHidden/>
              </w:rPr>
              <w:t>11</w:t>
            </w:r>
            <w:r>
              <w:rPr>
                <w:noProof/>
                <w:webHidden/>
              </w:rPr>
              <w:fldChar w:fldCharType="end"/>
            </w:r>
          </w:hyperlink>
        </w:p>
        <w:p w14:paraId="64C4F0DD" w14:textId="3B6B9FA5" w:rsidR="00572A4E" w:rsidRDefault="00572A4E">
          <w:pPr>
            <w:pStyle w:val="TOC1"/>
            <w:tabs>
              <w:tab w:val="right" w:leader="dot" w:pos="9350"/>
            </w:tabs>
            <w:rPr>
              <w:rFonts w:eastAsiaTheme="minorEastAsia"/>
              <w:noProof/>
            </w:rPr>
          </w:pPr>
          <w:hyperlink w:anchor="_Toc78802283" w:history="1">
            <w:r w:rsidRPr="006F13B1">
              <w:rPr>
                <w:rStyle w:val="Hyperlink"/>
                <w:noProof/>
              </w:rPr>
              <w:t>Intermediate</w:t>
            </w:r>
            <w:r w:rsidRPr="006F13B1">
              <w:rPr>
                <w:rStyle w:val="Hyperlink"/>
                <w:noProof/>
                <w:spacing w:val="-4"/>
              </w:rPr>
              <w:t xml:space="preserve"> </w:t>
            </w:r>
            <w:r w:rsidRPr="006F13B1">
              <w:rPr>
                <w:rStyle w:val="Hyperlink"/>
                <w:noProof/>
              </w:rPr>
              <w:t>Ensemble</w:t>
            </w:r>
            <w:r w:rsidRPr="006F13B1">
              <w:rPr>
                <w:rStyle w:val="Hyperlink"/>
                <w:noProof/>
                <w:spacing w:val="-3"/>
              </w:rPr>
              <w:t xml:space="preserve"> </w:t>
            </w:r>
            <w:r w:rsidRPr="006F13B1">
              <w:rPr>
                <w:rStyle w:val="Hyperlink"/>
                <w:noProof/>
              </w:rPr>
              <w:t>readiness</w:t>
            </w:r>
            <w:r w:rsidRPr="006F13B1">
              <w:rPr>
                <w:rStyle w:val="Hyperlink"/>
                <w:noProof/>
                <w:spacing w:val="-4"/>
              </w:rPr>
              <w:t xml:space="preserve"> </w:t>
            </w:r>
            <w:r w:rsidRPr="006F13B1">
              <w:rPr>
                <w:rStyle w:val="Hyperlink"/>
                <w:noProof/>
              </w:rPr>
              <w:t>for</w:t>
            </w:r>
            <w:r w:rsidRPr="006F13B1">
              <w:rPr>
                <w:rStyle w:val="Hyperlink"/>
                <w:noProof/>
                <w:spacing w:val="-1"/>
              </w:rPr>
              <w:t xml:space="preserve"> </w:t>
            </w:r>
            <w:r w:rsidRPr="006F13B1">
              <w:rPr>
                <w:rStyle w:val="Hyperlink"/>
                <w:noProof/>
              </w:rPr>
              <w:t>Flute</w:t>
            </w:r>
            <w:r w:rsidRPr="006F13B1">
              <w:rPr>
                <w:rStyle w:val="Hyperlink"/>
                <w:noProof/>
                <w:spacing w:val="-1"/>
              </w:rPr>
              <w:t xml:space="preserve"> </w:t>
            </w:r>
            <w:r w:rsidRPr="006F13B1">
              <w:rPr>
                <w:rStyle w:val="Hyperlink"/>
                <w:noProof/>
              </w:rPr>
              <w:t>players</w:t>
            </w:r>
            <w:r>
              <w:rPr>
                <w:noProof/>
                <w:webHidden/>
              </w:rPr>
              <w:tab/>
            </w:r>
            <w:r>
              <w:rPr>
                <w:noProof/>
                <w:webHidden/>
              </w:rPr>
              <w:fldChar w:fldCharType="begin"/>
            </w:r>
            <w:r>
              <w:rPr>
                <w:noProof/>
                <w:webHidden/>
              </w:rPr>
              <w:instrText xml:space="preserve"> PAGEREF _Toc78802283 \h </w:instrText>
            </w:r>
            <w:r>
              <w:rPr>
                <w:noProof/>
                <w:webHidden/>
              </w:rPr>
            </w:r>
            <w:r>
              <w:rPr>
                <w:noProof/>
                <w:webHidden/>
              </w:rPr>
              <w:fldChar w:fldCharType="separate"/>
            </w:r>
            <w:r>
              <w:rPr>
                <w:noProof/>
                <w:webHidden/>
              </w:rPr>
              <w:t>12</w:t>
            </w:r>
            <w:r>
              <w:rPr>
                <w:noProof/>
                <w:webHidden/>
              </w:rPr>
              <w:fldChar w:fldCharType="end"/>
            </w:r>
          </w:hyperlink>
        </w:p>
        <w:p w14:paraId="6B85A05F" w14:textId="7259498A" w:rsidR="00652940" w:rsidRDefault="00AC1FDD">
          <w:r>
            <w:rPr>
              <w:b/>
              <w:bCs/>
              <w:noProof/>
            </w:rPr>
            <w:fldChar w:fldCharType="end"/>
          </w:r>
        </w:p>
      </w:sdtContent>
    </w:sdt>
    <w:p w14:paraId="00664783" w14:textId="77777777" w:rsidR="00652940" w:rsidRDefault="00652940">
      <w:pPr>
        <w:rPr>
          <w:rFonts w:ascii="Times New Roman" w:eastAsia="Times New Roman" w:hAnsi="Times New Roman" w:cs="Times New Roman"/>
          <w:b/>
          <w:bCs/>
          <w:kern w:val="36"/>
          <w:sz w:val="48"/>
          <w:szCs w:val="48"/>
        </w:rPr>
        <w:sectPr w:rsidR="00652940" w:rsidSect="00323BA9">
          <w:footerReference w:type="default" r:id="rId10"/>
          <w:pgSz w:w="12240" w:h="15840" w:code="1"/>
          <w:pgMar w:top="1440" w:right="1440" w:bottom="1440" w:left="1440" w:header="720" w:footer="720" w:gutter="0"/>
          <w:cols w:space="720"/>
          <w:docGrid w:linePitch="360"/>
        </w:sectPr>
      </w:pPr>
    </w:p>
    <w:p w14:paraId="6ED22EC0" w14:textId="77777777" w:rsidR="00652940" w:rsidRPr="00080253" w:rsidRDefault="00652940" w:rsidP="003E4954">
      <w:pPr>
        <w:pStyle w:val="Heading1"/>
      </w:pPr>
      <w:bookmarkStart w:id="0" w:name="_Toc78802257"/>
      <w:r w:rsidRPr="00195479">
        <w:rPr>
          <w:rFonts w:asciiTheme="minorHAnsi" w:hAnsiTheme="minorHAnsi" w:cstheme="minorHAnsi"/>
          <w:sz w:val="24"/>
        </w:rPr>
        <w:lastRenderedPageBreak/>
        <w:t>Dear Parents</w:t>
      </w:r>
      <w:r w:rsidRPr="00652940">
        <w:rPr>
          <w:rFonts w:asciiTheme="majorHAnsi" w:hAnsiTheme="majorHAnsi" w:cstheme="majorHAnsi"/>
          <w:sz w:val="24"/>
        </w:rPr>
        <w:t>,</w:t>
      </w:r>
      <w:bookmarkEnd w:id="0"/>
    </w:p>
    <w:p w14:paraId="10586481"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The orchestra is at the center of this program because it embodies a collaborative and caring community; each child is essential as an individual orchestra member, yet no child can play a symphony alone. Your child will be interacting with many students from around the neighborhood from the moment they walk </w:t>
      </w:r>
      <w:r w:rsidR="00A027AD" w:rsidRPr="007E1712">
        <w:rPr>
          <w:rFonts w:eastAsia="Times New Roman" w:cstheme="minorHAnsi"/>
          <w:sz w:val="24"/>
          <w:szCs w:val="24"/>
        </w:rPr>
        <w:t>in</w:t>
      </w:r>
      <w:r w:rsidR="00A027AD">
        <w:rPr>
          <w:rFonts w:eastAsia="Times New Roman" w:cstheme="minorHAnsi"/>
          <w:color w:val="00B050"/>
          <w:sz w:val="24"/>
          <w:szCs w:val="24"/>
        </w:rPr>
        <w:t xml:space="preserve"> </w:t>
      </w:r>
      <w:r w:rsidRPr="00080253">
        <w:rPr>
          <w:rFonts w:eastAsia="Times New Roman" w:cstheme="minorHAnsi"/>
          <w:sz w:val="24"/>
          <w:szCs w:val="24"/>
        </w:rPr>
        <w:t>the door. We are excited to create a program that will guide your children through high school and beyond!</w:t>
      </w:r>
    </w:p>
    <w:p w14:paraId="2A14682E"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We’ve created this handbook for you, the parents of our students, to:</w:t>
      </w:r>
    </w:p>
    <w:p w14:paraId="6BED72D7"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Understand the program’s goals, structure and inspiration </w:t>
      </w:r>
    </w:p>
    <w:p w14:paraId="0F5BA2E9"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Recognize the parental and student commitment </w:t>
      </w:r>
    </w:p>
    <w:p w14:paraId="49858169"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Understand the benefits of our intensive program </w:t>
      </w:r>
    </w:p>
    <w:p w14:paraId="21C27EE6"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Get to know our staff and how you access their services </w:t>
      </w:r>
    </w:p>
    <w:p w14:paraId="3D8B0AA8"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Provide answers to questions about policies</w:t>
      </w:r>
    </w:p>
    <w:p w14:paraId="1A24A55A"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We hope that the CYESO Handbook is a valuable resource for you while your child is in the program. If you need help understanding any of the information in this handbook, or have any questions, comments or concerns that are not addressed, please feel free to let us know. A member of our program staff will always be happy to talk </w:t>
      </w:r>
      <w:r w:rsidR="00A027AD" w:rsidRPr="007E1712">
        <w:rPr>
          <w:rFonts w:eastAsia="Times New Roman" w:cstheme="minorHAnsi"/>
          <w:sz w:val="24"/>
          <w:szCs w:val="24"/>
        </w:rPr>
        <w:t>with</w:t>
      </w:r>
      <w:r w:rsidR="00A027AD">
        <w:rPr>
          <w:rFonts w:eastAsia="Times New Roman" w:cstheme="minorHAnsi"/>
          <w:color w:val="00B050"/>
          <w:sz w:val="24"/>
          <w:szCs w:val="24"/>
        </w:rPr>
        <w:t xml:space="preserve"> </w:t>
      </w:r>
      <w:r w:rsidRPr="00080253">
        <w:rPr>
          <w:rFonts w:eastAsia="Times New Roman" w:cstheme="minorHAnsi"/>
          <w:sz w:val="24"/>
          <w:szCs w:val="24"/>
        </w:rPr>
        <w:t>you.</w:t>
      </w:r>
    </w:p>
    <w:p w14:paraId="0AE82AC4"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Please do not hesitate to contact us about anything. Parent feedback is essential – as you are the reason that this program will be great. We look forward to creating something beautiful with you and your family.</w:t>
      </w:r>
    </w:p>
    <w:p w14:paraId="07BD561B"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Sincerely,</w:t>
      </w:r>
      <w:r w:rsidRPr="00080253">
        <w:rPr>
          <w:rFonts w:eastAsia="Times New Roman" w:cstheme="minorHAnsi"/>
          <w:b/>
          <w:bCs/>
          <w:sz w:val="24"/>
          <w:szCs w:val="24"/>
        </w:rPr>
        <w:br/>
      </w:r>
      <w:r w:rsidR="005976B7">
        <w:rPr>
          <w:rFonts w:eastAsia="Times New Roman" w:cstheme="minorHAnsi"/>
          <w:b/>
          <w:bCs/>
          <w:sz w:val="24"/>
          <w:szCs w:val="24"/>
        </w:rPr>
        <w:t>Board of Directors</w:t>
      </w:r>
    </w:p>
    <w:p w14:paraId="059D066E" w14:textId="77777777" w:rsidR="00652940" w:rsidRPr="00080253" w:rsidRDefault="00A93D71" w:rsidP="003E4954">
      <w:pPr>
        <w:spacing w:after="0" w:line="240" w:lineRule="auto"/>
        <w:rPr>
          <w:rFonts w:eastAsia="Times New Roman" w:cstheme="minorHAnsi"/>
          <w:sz w:val="24"/>
          <w:szCs w:val="24"/>
        </w:rPr>
      </w:pPr>
      <w:r>
        <w:rPr>
          <w:rFonts w:eastAsia="Times New Roman" w:cstheme="minorHAnsi"/>
          <w:sz w:val="24"/>
          <w:szCs w:val="24"/>
        </w:rPr>
        <w:pict w14:anchorId="73A6E579">
          <v:rect id="_x0000_i1025" style="width:0;height:1.5pt" o:hralign="center" o:hrstd="t" o:hr="t" fillcolor="#a0a0a0" stroked="f"/>
        </w:pict>
      </w:r>
    </w:p>
    <w:p w14:paraId="740C5B69"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w:t>
      </w:r>
    </w:p>
    <w:p w14:paraId="191BC6DB" w14:textId="77777777" w:rsidR="00652940" w:rsidRDefault="00652940">
      <w:pPr>
        <w:rPr>
          <w:rFonts w:eastAsia="Times New Roman" w:cstheme="minorHAnsi"/>
          <w:sz w:val="24"/>
          <w:szCs w:val="24"/>
        </w:rPr>
      </w:pPr>
      <w:r>
        <w:rPr>
          <w:rFonts w:eastAsia="Times New Roman" w:cstheme="minorHAnsi"/>
          <w:sz w:val="24"/>
          <w:szCs w:val="24"/>
        </w:rPr>
        <w:br w:type="page"/>
      </w:r>
    </w:p>
    <w:p w14:paraId="59A86ED6" w14:textId="77777777" w:rsidR="00652940" w:rsidRPr="00CE53A8" w:rsidRDefault="00652940" w:rsidP="003E4954">
      <w:pPr>
        <w:pStyle w:val="Heading1"/>
        <w:rPr>
          <w:rFonts w:asciiTheme="minorHAnsi" w:hAnsiTheme="minorHAnsi" w:cstheme="minorHAnsi"/>
          <w:sz w:val="24"/>
          <w:szCs w:val="24"/>
        </w:rPr>
      </w:pPr>
      <w:bookmarkStart w:id="1" w:name="_Toc78802258"/>
      <w:r w:rsidRPr="00CE53A8">
        <w:rPr>
          <w:rFonts w:asciiTheme="minorHAnsi" w:hAnsiTheme="minorHAnsi" w:cstheme="minorHAnsi"/>
          <w:sz w:val="24"/>
          <w:szCs w:val="24"/>
        </w:rPr>
        <w:lastRenderedPageBreak/>
        <w:t>Our Program</w:t>
      </w:r>
      <w:bookmarkEnd w:id="1"/>
    </w:p>
    <w:p w14:paraId="2DB0F92F"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CYESO–Youth Orchestra is a music education program made possible through a partnership </w:t>
      </w:r>
      <w:r w:rsidR="009E1B7C">
        <w:rPr>
          <w:rFonts w:eastAsia="Times New Roman" w:cstheme="minorHAnsi"/>
          <w:sz w:val="24"/>
          <w:szCs w:val="24"/>
        </w:rPr>
        <w:t>between CYESO and the people of</w:t>
      </w:r>
      <w:r w:rsidR="009A4A11">
        <w:rPr>
          <w:rFonts w:eastAsia="Times New Roman" w:cstheme="minorHAnsi"/>
          <w:sz w:val="24"/>
          <w:szCs w:val="24"/>
        </w:rPr>
        <w:t xml:space="preserve"> </w:t>
      </w:r>
      <w:r w:rsidR="00082CB2">
        <w:rPr>
          <w:rFonts w:eastAsia="Times New Roman" w:cstheme="minorHAnsi"/>
          <w:sz w:val="24"/>
          <w:szCs w:val="24"/>
        </w:rPr>
        <w:t>our community</w:t>
      </w:r>
      <w:r w:rsidRPr="00080253">
        <w:rPr>
          <w:rFonts w:eastAsia="Times New Roman" w:cstheme="minorHAnsi"/>
          <w:sz w:val="24"/>
          <w:szCs w:val="24"/>
        </w:rPr>
        <w:t xml:space="preserve"> to provide participating students with orchestral instruction.</w:t>
      </w:r>
    </w:p>
    <w:p w14:paraId="79545A0F"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CYESO is organized to become a haven for a countless number of young people; a center for joyful music making and eventually grow t</w:t>
      </w:r>
      <w:r w:rsidR="009E1B7C">
        <w:rPr>
          <w:rFonts w:eastAsia="Times New Roman" w:cstheme="minorHAnsi"/>
          <w:sz w:val="24"/>
          <w:szCs w:val="24"/>
        </w:rPr>
        <w:t>o serve hundreds of students in</w:t>
      </w:r>
      <w:r w:rsidR="009A4A11">
        <w:rPr>
          <w:rFonts w:eastAsia="Times New Roman" w:cstheme="minorHAnsi"/>
          <w:sz w:val="24"/>
          <w:szCs w:val="24"/>
        </w:rPr>
        <w:t xml:space="preserve"> </w:t>
      </w:r>
      <w:r w:rsidR="00891760">
        <w:rPr>
          <w:rFonts w:eastAsia="Times New Roman" w:cstheme="minorHAnsi"/>
          <w:sz w:val="24"/>
          <w:szCs w:val="24"/>
        </w:rPr>
        <w:t>our community</w:t>
      </w:r>
      <w:r w:rsidRPr="00080253">
        <w:rPr>
          <w:rFonts w:eastAsia="Times New Roman" w:cstheme="minorHAnsi"/>
          <w:sz w:val="24"/>
          <w:szCs w:val="24"/>
        </w:rPr>
        <w:t>. Each student in the CYESO program will benefit from a rich music curriculum that will create a caring, cooperative and fun community.</w:t>
      </w:r>
    </w:p>
    <w:p w14:paraId="340FF76C"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Instruments will be provided to students without resources when available, and are provided to those students as long as they uphold their contract to take care of the instrument, practice, and participate in CYESO music programming and instruction.  An instrument loan contract is required if </w:t>
      </w:r>
      <w:r w:rsidR="00FE6506" w:rsidRPr="007E1712">
        <w:rPr>
          <w:rFonts w:eastAsia="Times New Roman" w:cstheme="minorHAnsi"/>
          <w:sz w:val="24"/>
          <w:szCs w:val="24"/>
        </w:rPr>
        <w:t>a student is</w:t>
      </w:r>
      <w:r w:rsidR="00FE6506">
        <w:rPr>
          <w:rFonts w:eastAsia="Times New Roman" w:cstheme="minorHAnsi"/>
          <w:color w:val="00B050"/>
          <w:sz w:val="24"/>
          <w:szCs w:val="24"/>
        </w:rPr>
        <w:t xml:space="preserve"> </w:t>
      </w:r>
      <w:r w:rsidRPr="00080253">
        <w:rPr>
          <w:rFonts w:eastAsia="Times New Roman" w:cstheme="minorHAnsi"/>
          <w:sz w:val="24"/>
          <w:szCs w:val="24"/>
        </w:rPr>
        <w:t xml:space="preserve">using a CYESO instrument.  Tuition assistance is available to the limit of community support for those who qualify.  You can request a Tuition </w:t>
      </w:r>
      <w:r w:rsidR="00626CF9" w:rsidRPr="007E1712">
        <w:rPr>
          <w:rFonts w:eastAsia="Times New Roman" w:cstheme="minorHAnsi"/>
          <w:sz w:val="24"/>
          <w:szCs w:val="24"/>
        </w:rPr>
        <w:t>Assistance</w:t>
      </w:r>
      <w:r w:rsidR="00626CF9">
        <w:rPr>
          <w:rFonts w:eastAsia="Times New Roman" w:cstheme="minorHAnsi"/>
          <w:color w:val="00B050"/>
          <w:sz w:val="24"/>
          <w:szCs w:val="24"/>
        </w:rPr>
        <w:t xml:space="preserve"> </w:t>
      </w:r>
      <w:r w:rsidRPr="00080253">
        <w:rPr>
          <w:rFonts w:eastAsia="Times New Roman" w:cstheme="minorHAnsi"/>
          <w:sz w:val="24"/>
          <w:szCs w:val="24"/>
        </w:rPr>
        <w:t>Application on the member registration page on the website. </w:t>
      </w:r>
    </w:p>
    <w:p w14:paraId="6393BB61"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Instruction for</w:t>
      </w:r>
      <w:r w:rsidR="00082CB2">
        <w:rPr>
          <w:rFonts w:eastAsia="Times New Roman" w:cstheme="minorHAnsi"/>
          <w:sz w:val="24"/>
          <w:szCs w:val="24"/>
        </w:rPr>
        <w:t xml:space="preserve"> beginning learners will entail</w:t>
      </w:r>
      <w:r w:rsidR="009A4A11">
        <w:rPr>
          <w:rFonts w:eastAsia="Times New Roman" w:cstheme="minorHAnsi"/>
          <w:sz w:val="24"/>
          <w:szCs w:val="24"/>
        </w:rPr>
        <w:t xml:space="preserve"> </w:t>
      </w:r>
      <w:r w:rsidR="00082CB2">
        <w:rPr>
          <w:rFonts w:eastAsia="Times New Roman" w:cstheme="minorHAnsi"/>
          <w:sz w:val="24"/>
          <w:szCs w:val="24"/>
        </w:rPr>
        <w:t>several</w:t>
      </w:r>
      <w:r w:rsidRPr="00080253">
        <w:rPr>
          <w:rFonts w:eastAsia="Times New Roman" w:cstheme="minorHAnsi"/>
          <w:sz w:val="24"/>
          <w:szCs w:val="24"/>
        </w:rPr>
        <w:t xml:space="preserve"> months of basic musicianship training </w:t>
      </w:r>
      <w:r w:rsidR="00E7175C">
        <w:rPr>
          <w:rFonts w:eastAsia="Times New Roman" w:cstheme="minorHAnsi"/>
          <w:sz w:val="24"/>
          <w:szCs w:val="24"/>
        </w:rPr>
        <w:t xml:space="preserve">using a recorder </w:t>
      </w:r>
      <w:r w:rsidRPr="00080253">
        <w:rPr>
          <w:rFonts w:eastAsia="Times New Roman" w:cstheme="minorHAnsi"/>
          <w:sz w:val="24"/>
          <w:szCs w:val="24"/>
        </w:rPr>
        <w:t>before hands-on instruction with an</w:t>
      </w:r>
      <w:r w:rsidR="00E7175C">
        <w:rPr>
          <w:rFonts w:eastAsia="Times New Roman" w:cstheme="minorHAnsi"/>
          <w:sz w:val="24"/>
          <w:szCs w:val="24"/>
        </w:rPr>
        <w:t xml:space="preserve"> orchestral</w:t>
      </w:r>
      <w:r w:rsidRPr="00080253">
        <w:rPr>
          <w:rFonts w:eastAsia="Times New Roman" w:cstheme="minorHAnsi"/>
          <w:sz w:val="24"/>
          <w:szCs w:val="24"/>
        </w:rPr>
        <w:t xml:space="preserve"> instrument is begun. CYESO offers </w:t>
      </w:r>
      <w:r w:rsidR="00626CF9" w:rsidRPr="007E1712">
        <w:rPr>
          <w:rFonts w:eastAsia="Times New Roman" w:cstheme="minorHAnsi"/>
          <w:sz w:val="24"/>
          <w:szCs w:val="24"/>
        </w:rPr>
        <w:t xml:space="preserve">class </w:t>
      </w:r>
      <w:r w:rsidRPr="00080253">
        <w:rPr>
          <w:rFonts w:eastAsia="Times New Roman" w:cstheme="minorHAnsi"/>
          <w:sz w:val="24"/>
          <w:szCs w:val="24"/>
        </w:rPr>
        <w:t xml:space="preserve">instruction that usually </w:t>
      </w:r>
      <w:r w:rsidR="00626CF9" w:rsidRPr="007E1712">
        <w:rPr>
          <w:rFonts w:eastAsia="Times New Roman" w:cstheme="minorHAnsi"/>
          <w:sz w:val="24"/>
          <w:szCs w:val="24"/>
        </w:rPr>
        <w:t xml:space="preserve">entails </w:t>
      </w:r>
      <w:r w:rsidRPr="007E1712">
        <w:rPr>
          <w:rFonts w:eastAsia="Times New Roman" w:cstheme="minorHAnsi"/>
          <w:sz w:val="24"/>
          <w:szCs w:val="24"/>
        </w:rPr>
        <w:t xml:space="preserve">instrumental </w:t>
      </w:r>
      <w:r w:rsidR="002F38BE" w:rsidRPr="007E1712">
        <w:rPr>
          <w:rFonts w:eastAsia="Times New Roman" w:cstheme="minorHAnsi"/>
          <w:sz w:val="24"/>
          <w:szCs w:val="24"/>
        </w:rPr>
        <w:t>performance technique</w:t>
      </w:r>
      <w:r w:rsidR="007C5E1C" w:rsidRPr="007E1712">
        <w:rPr>
          <w:rFonts w:eastAsia="Times New Roman" w:cstheme="minorHAnsi"/>
          <w:sz w:val="24"/>
          <w:szCs w:val="24"/>
        </w:rPr>
        <w:t>s</w:t>
      </w:r>
      <w:r w:rsidRPr="00080253">
        <w:rPr>
          <w:rFonts w:eastAsia="Times New Roman" w:cstheme="minorHAnsi"/>
          <w:sz w:val="24"/>
          <w:szCs w:val="24"/>
        </w:rPr>
        <w:t xml:space="preserve">.  Membership fees/dues are not payments for private or group music </w:t>
      </w:r>
      <w:r w:rsidR="005C20BA">
        <w:rPr>
          <w:rFonts w:eastAsia="Times New Roman" w:cstheme="minorHAnsi"/>
          <w:sz w:val="24"/>
          <w:szCs w:val="24"/>
        </w:rPr>
        <w:t>lessons</w:t>
      </w:r>
      <w:r w:rsidRPr="00080253">
        <w:rPr>
          <w:rFonts w:eastAsia="Times New Roman" w:cstheme="minorHAnsi"/>
          <w:sz w:val="24"/>
          <w:szCs w:val="24"/>
        </w:rPr>
        <w:t xml:space="preserve"> but</w:t>
      </w:r>
      <w:r w:rsidR="005C20BA">
        <w:rPr>
          <w:rFonts w:eastAsia="Times New Roman" w:cstheme="minorHAnsi"/>
          <w:sz w:val="24"/>
          <w:szCs w:val="24"/>
        </w:rPr>
        <w:t xml:space="preserve"> </w:t>
      </w:r>
      <w:r w:rsidR="005C20BA" w:rsidRPr="007E1712">
        <w:rPr>
          <w:rFonts w:eastAsia="Times New Roman" w:cstheme="minorHAnsi"/>
          <w:sz w:val="24"/>
          <w:szCs w:val="24"/>
        </w:rPr>
        <w:t>are</w:t>
      </w:r>
      <w:r w:rsidRPr="00080253">
        <w:rPr>
          <w:rFonts w:eastAsia="Times New Roman" w:cstheme="minorHAnsi"/>
          <w:sz w:val="24"/>
          <w:szCs w:val="24"/>
        </w:rPr>
        <w:t xml:space="preserve"> for membership in the orchestra</w:t>
      </w:r>
      <w:r w:rsidR="005C20BA">
        <w:rPr>
          <w:rFonts w:eastAsia="Times New Roman" w:cstheme="minorHAnsi"/>
          <w:sz w:val="24"/>
          <w:szCs w:val="24"/>
        </w:rPr>
        <w:t>,</w:t>
      </w:r>
      <w:r w:rsidRPr="00080253">
        <w:rPr>
          <w:rFonts w:eastAsia="Times New Roman" w:cstheme="minorHAnsi"/>
          <w:sz w:val="24"/>
          <w:szCs w:val="24"/>
        </w:rPr>
        <w:t xml:space="preserve"> </w:t>
      </w:r>
      <w:r w:rsidR="005C20BA" w:rsidRPr="007E1712">
        <w:rPr>
          <w:rFonts w:eastAsia="Times New Roman" w:cstheme="minorHAnsi"/>
          <w:sz w:val="24"/>
          <w:szCs w:val="24"/>
        </w:rPr>
        <w:t>which include</w:t>
      </w:r>
      <w:r w:rsidR="005C20BA">
        <w:rPr>
          <w:rFonts w:eastAsia="Times New Roman" w:cstheme="minorHAnsi"/>
          <w:sz w:val="24"/>
          <w:szCs w:val="24"/>
        </w:rPr>
        <w:t xml:space="preserve"> </w:t>
      </w:r>
      <w:r w:rsidRPr="00080253">
        <w:rPr>
          <w:rFonts w:eastAsia="Times New Roman" w:cstheme="minorHAnsi"/>
          <w:sz w:val="24"/>
          <w:szCs w:val="24"/>
        </w:rPr>
        <w:t xml:space="preserve">the benefits of any group lesson class times and performances that a student is qualified to attend </w:t>
      </w:r>
      <w:r w:rsidRPr="007E1712">
        <w:rPr>
          <w:rFonts w:eastAsia="Times New Roman" w:cstheme="minorHAnsi"/>
          <w:sz w:val="24"/>
          <w:szCs w:val="24"/>
        </w:rPr>
        <w:t xml:space="preserve">during </w:t>
      </w:r>
      <w:r w:rsidR="005C20BA" w:rsidRPr="007E1712">
        <w:rPr>
          <w:rFonts w:eastAsia="Times New Roman" w:cstheme="minorHAnsi"/>
          <w:sz w:val="24"/>
          <w:szCs w:val="24"/>
        </w:rPr>
        <w:t>his/her</w:t>
      </w:r>
      <w:r w:rsidR="005C20BA">
        <w:rPr>
          <w:rFonts w:eastAsia="Times New Roman" w:cstheme="minorHAnsi"/>
          <w:color w:val="00B050"/>
          <w:sz w:val="24"/>
          <w:szCs w:val="24"/>
        </w:rPr>
        <w:t xml:space="preserve"> </w:t>
      </w:r>
      <w:r w:rsidRPr="00080253">
        <w:rPr>
          <w:rFonts w:eastAsia="Times New Roman" w:cstheme="minorHAnsi"/>
          <w:sz w:val="24"/>
          <w:szCs w:val="24"/>
        </w:rPr>
        <w:t xml:space="preserve">membership.  Lesson content and material </w:t>
      </w:r>
      <w:r w:rsidR="005C20BA" w:rsidRPr="007E1712">
        <w:rPr>
          <w:rFonts w:eastAsia="Times New Roman" w:cstheme="minorHAnsi"/>
          <w:sz w:val="24"/>
          <w:szCs w:val="24"/>
        </w:rPr>
        <w:t xml:space="preserve">are </w:t>
      </w:r>
      <w:r w:rsidRPr="00080253">
        <w:rPr>
          <w:rFonts w:eastAsia="Times New Roman" w:cstheme="minorHAnsi"/>
          <w:sz w:val="24"/>
          <w:szCs w:val="24"/>
        </w:rPr>
        <w:t xml:space="preserve">first and foremost chosen to support the needs of the orchestra.  We estimate/expect to meet for at least 40 class sessions and 2-3 recitals per year.  You are advised that the rigorous program and the number of staff members may be limited as the program is initially implemented and as it grows.  Some of our students do also take private music lessons </w:t>
      </w:r>
      <w:r w:rsidR="00281D29">
        <w:rPr>
          <w:rFonts w:eastAsia="Times New Roman" w:cstheme="minorHAnsi"/>
          <w:sz w:val="24"/>
          <w:szCs w:val="24"/>
        </w:rPr>
        <w:t>separate from the CYESO program</w:t>
      </w:r>
      <w:r w:rsidR="00281D29" w:rsidRPr="007E1712">
        <w:rPr>
          <w:rFonts w:eastAsia="Times New Roman" w:cstheme="minorHAnsi"/>
          <w:sz w:val="24"/>
          <w:szCs w:val="24"/>
        </w:rPr>
        <w:t>.</w:t>
      </w:r>
      <w:r w:rsidRPr="007E1712">
        <w:rPr>
          <w:rFonts w:eastAsia="Times New Roman" w:cstheme="minorHAnsi"/>
          <w:sz w:val="24"/>
          <w:szCs w:val="24"/>
        </w:rPr>
        <w:t xml:space="preserve"> </w:t>
      </w:r>
      <w:r w:rsidR="00281D29" w:rsidRPr="007E1712">
        <w:rPr>
          <w:rFonts w:eastAsia="Times New Roman" w:cstheme="minorHAnsi"/>
          <w:sz w:val="24"/>
          <w:szCs w:val="24"/>
        </w:rPr>
        <w:t>A</w:t>
      </w:r>
      <w:r w:rsidRPr="007E1712">
        <w:rPr>
          <w:rFonts w:eastAsia="Times New Roman" w:cstheme="minorHAnsi"/>
          <w:sz w:val="24"/>
          <w:szCs w:val="24"/>
        </w:rPr>
        <w:t>lthough</w:t>
      </w:r>
      <w:r w:rsidRPr="00080253">
        <w:rPr>
          <w:rFonts w:eastAsia="Times New Roman" w:cstheme="minorHAnsi"/>
          <w:sz w:val="24"/>
          <w:szCs w:val="24"/>
        </w:rPr>
        <w:t xml:space="preserve"> </w:t>
      </w:r>
      <w:r w:rsidR="00281D29" w:rsidRPr="007E1712">
        <w:rPr>
          <w:rFonts w:eastAsia="Times New Roman" w:cstheme="minorHAnsi"/>
          <w:sz w:val="24"/>
          <w:szCs w:val="24"/>
        </w:rPr>
        <w:t>private study</w:t>
      </w:r>
      <w:r w:rsidR="00281D29">
        <w:rPr>
          <w:rFonts w:eastAsia="Times New Roman" w:cstheme="minorHAnsi"/>
          <w:color w:val="00B050"/>
          <w:sz w:val="24"/>
          <w:szCs w:val="24"/>
        </w:rPr>
        <w:t xml:space="preserve"> </w:t>
      </w:r>
      <w:r w:rsidRPr="00080253">
        <w:rPr>
          <w:rFonts w:eastAsia="Times New Roman" w:cstheme="minorHAnsi"/>
          <w:sz w:val="24"/>
          <w:szCs w:val="24"/>
        </w:rPr>
        <w:t xml:space="preserve">will benefit a student and enhance </w:t>
      </w:r>
      <w:r w:rsidR="00281D29" w:rsidRPr="007E1712">
        <w:rPr>
          <w:rFonts w:eastAsia="Times New Roman" w:cstheme="minorHAnsi"/>
          <w:sz w:val="24"/>
          <w:szCs w:val="24"/>
        </w:rPr>
        <w:t>his/her</w:t>
      </w:r>
      <w:r w:rsidR="00281D29">
        <w:rPr>
          <w:rFonts w:eastAsia="Times New Roman" w:cstheme="minorHAnsi"/>
          <w:color w:val="00B050"/>
          <w:sz w:val="24"/>
          <w:szCs w:val="24"/>
        </w:rPr>
        <w:t xml:space="preserve"> </w:t>
      </w:r>
      <w:r w:rsidRPr="00080253">
        <w:rPr>
          <w:rFonts w:eastAsia="Times New Roman" w:cstheme="minorHAnsi"/>
          <w:sz w:val="24"/>
          <w:szCs w:val="24"/>
        </w:rPr>
        <w:t>experience, it is not required in order to join CYESO.</w:t>
      </w:r>
    </w:p>
    <w:p w14:paraId="35886D94"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CYESO embodies the </w:t>
      </w:r>
      <w:r w:rsidRPr="00080253">
        <w:rPr>
          <w:rFonts w:eastAsia="Times New Roman" w:cstheme="minorHAnsi"/>
          <w:b/>
          <w:bCs/>
          <w:sz w:val="24"/>
          <w:szCs w:val="24"/>
        </w:rPr>
        <w:t>core values of respect, responsibility, positive communication, and support</w:t>
      </w:r>
      <w:r w:rsidRPr="00080253">
        <w:rPr>
          <w:rFonts w:eastAsia="Times New Roman" w:cstheme="minorHAnsi"/>
          <w:sz w:val="24"/>
          <w:szCs w:val="24"/>
        </w:rPr>
        <w:t>.</w:t>
      </w:r>
    </w:p>
    <w:p w14:paraId="4DE08B79"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The CYESO program will offer:</w:t>
      </w:r>
    </w:p>
    <w:p w14:paraId="3A539073"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Orchestra ensembles to qualifying students in accordance with age and capability. </w:t>
      </w:r>
    </w:p>
    <w:p w14:paraId="32D97068"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Peer mentorship and leadership opportunities </w:t>
      </w:r>
    </w:p>
    <w:p w14:paraId="5ABA1D72"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Mentors and caring adults every step of the way.</w:t>
      </w:r>
    </w:p>
    <w:p w14:paraId="31088C2F" w14:textId="77777777" w:rsidR="00652940" w:rsidRDefault="00652940">
      <w:pPr>
        <w:rPr>
          <w:rFonts w:eastAsia="Times New Roman" w:cstheme="minorHAnsi"/>
          <w:sz w:val="24"/>
          <w:szCs w:val="24"/>
        </w:rPr>
      </w:pPr>
    </w:p>
    <w:p w14:paraId="2FF6C4E3"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lastRenderedPageBreak/>
        <w:t xml:space="preserve">The Citrus Youth Educational Symphonic Orchestra is inspired by </w:t>
      </w:r>
      <w:hyperlink r:id="rId11" w:tgtFrame="_blank" w:history="1">
        <w:r w:rsidRPr="00080253">
          <w:rPr>
            <w:rFonts w:eastAsia="Times New Roman" w:cstheme="minorHAnsi"/>
            <w:b/>
            <w:bCs/>
            <w:color w:val="0000FF"/>
            <w:sz w:val="24"/>
            <w:szCs w:val="24"/>
            <w:u w:val="single"/>
          </w:rPr>
          <w:t>El Sistema</w:t>
        </w:r>
      </w:hyperlink>
      <w:r w:rsidRPr="00080253">
        <w:rPr>
          <w:rFonts w:eastAsia="Times New Roman" w:cstheme="minorHAnsi"/>
          <w:sz w:val="24"/>
          <w:szCs w:val="24"/>
        </w:rPr>
        <w:t>, the Venezuelan music education system that nurtured Los Angeles Philharmonic Music Director Gustavo Dudamel. Each year, El Sistema provides a quarter million children with free musical instruments and music instruction so that they may play in youth orchestras throughout their country.</w:t>
      </w:r>
    </w:p>
    <w:p w14:paraId="28EBFBD4" w14:textId="77777777" w:rsidR="00652940" w:rsidRPr="00080253" w:rsidRDefault="00A93D71" w:rsidP="003E4954">
      <w:pPr>
        <w:spacing w:after="0" w:line="240" w:lineRule="auto"/>
        <w:rPr>
          <w:rFonts w:eastAsia="Times New Roman" w:cstheme="minorHAnsi"/>
          <w:sz w:val="24"/>
          <w:szCs w:val="24"/>
        </w:rPr>
      </w:pPr>
      <w:r>
        <w:rPr>
          <w:rFonts w:eastAsia="Times New Roman" w:cstheme="minorHAnsi"/>
          <w:sz w:val="24"/>
          <w:szCs w:val="24"/>
        </w:rPr>
        <w:pict w14:anchorId="64BE4C1D">
          <v:rect id="_x0000_i1026" style="width:0;height:1.5pt" o:hralign="center" o:hrstd="t" o:hr="t" fillcolor="#a0a0a0" stroked="f"/>
        </w:pict>
      </w:r>
    </w:p>
    <w:p w14:paraId="0028B2CF" w14:textId="77777777" w:rsidR="00652940" w:rsidRPr="00CE53A8" w:rsidRDefault="00652940" w:rsidP="003E4954">
      <w:pPr>
        <w:pStyle w:val="Heading1"/>
        <w:rPr>
          <w:rFonts w:asciiTheme="minorHAnsi" w:hAnsiTheme="minorHAnsi" w:cstheme="minorHAnsi"/>
          <w:sz w:val="24"/>
          <w:szCs w:val="24"/>
        </w:rPr>
      </w:pPr>
      <w:bookmarkStart w:id="2" w:name="_Toc78802259"/>
      <w:r w:rsidRPr="00CE53A8">
        <w:rPr>
          <w:rFonts w:asciiTheme="minorHAnsi" w:hAnsiTheme="minorHAnsi" w:cstheme="minorHAnsi"/>
          <w:sz w:val="24"/>
          <w:szCs w:val="24"/>
        </w:rPr>
        <w:t>Notifications</w:t>
      </w:r>
      <w:bookmarkEnd w:id="2"/>
    </w:p>
    <w:p w14:paraId="34606AEB"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Parents and guardians should become familiar with the group website, www.cyeso.org</w:t>
      </w:r>
      <w:r w:rsidR="00362FF4" w:rsidRPr="007E1712">
        <w:rPr>
          <w:rFonts w:eastAsia="Times New Roman" w:cstheme="minorHAnsi"/>
          <w:sz w:val="24"/>
          <w:szCs w:val="24"/>
        </w:rPr>
        <w:t>,</w:t>
      </w:r>
      <w:r w:rsidRPr="007E1712">
        <w:rPr>
          <w:rFonts w:eastAsia="Times New Roman" w:cstheme="minorHAnsi"/>
          <w:sz w:val="24"/>
          <w:szCs w:val="24"/>
        </w:rPr>
        <w:t> </w:t>
      </w:r>
      <w:r w:rsidRPr="00080253">
        <w:rPr>
          <w:rFonts w:eastAsia="Times New Roman" w:cstheme="minorHAnsi"/>
          <w:sz w:val="24"/>
          <w:szCs w:val="24"/>
        </w:rPr>
        <w:t>where al</w:t>
      </w:r>
      <w:r w:rsidR="00362FF4">
        <w:rPr>
          <w:rFonts w:eastAsia="Times New Roman" w:cstheme="minorHAnsi"/>
          <w:sz w:val="24"/>
          <w:szCs w:val="24"/>
        </w:rPr>
        <w:t>l current information is posted</w:t>
      </w:r>
      <w:r w:rsidRPr="00080253">
        <w:rPr>
          <w:rFonts w:eastAsia="Times New Roman" w:cstheme="minorHAnsi"/>
          <w:sz w:val="24"/>
          <w:szCs w:val="24"/>
        </w:rPr>
        <w:t xml:space="preserve"> and </w:t>
      </w:r>
      <w:r w:rsidR="00362FF4" w:rsidRPr="007E1712">
        <w:rPr>
          <w:rFonts w:eastAsia="Times New Roman" w:cstheme="minorHAnsi"/>
          <w:sz w:val="24"/>
          <w:szCs w:val="24"/>
        </w:rPr>
        <w:t>from which you</w:t>
      </w:r>
      <w:r w:rsidR="00362FF4">
        <w:rPr>
          <w:rFonts w:eastAsia="Times New Roman" w:cstheme="minorHAnsi"/>
          <w:color w:val="00B050"/>
          <w:sz w:val="24"/>
          <w:szCs w:val="24"/>
        </w:rPr>
        <w:t xml:space="preserve"> </w:t>
      </w:r>
      <w:r w:rsidRPr="00080253">
        <w:rPr>
          <w:rFonts w:eastAsia="Times New Roman" w:cstheme="minorHAnsi"/>
          <w:sz w:val="24"/>
          <w:szCs w:val="24"/>
        </w:rPr>
        <w:t>may also receive e-mailings and website notices regarding important program updates throughout the year</w:t>
      </w:r>
      <w:r w:rsidRPr="007E1712">
        <w:rPr>
          <w:rFonts w:eastAsia="Times New Roman" w:cstheme="minorHAnsi"/>
          <w:sz w:val="24"/>
          <w:szCs w:val="24"/>
        </w:rPr>
        <w:t xml:space="preserve">.  </w:t>
      </w:r>
      <w:r w:rsidR="00362FF4" w:rsidRPr="007E1712">
        <w:rPr>
          <w:rFonts w:eastAsia="Times New Roman" w:cstheme="minorHAnsi"/>
          <w:sz w:val="24"/>
          <w:szCs w:val="24"/>
        </w:rPr>
        <w:t>The i</w:t>
      </w:r>
      <w:r w:rsidRPr="007E1712">
        <w:rPr>
          <w:rFonts w:eastAsia="Times New Roman" w:cstheme="minorHAnsi"/>
          <w:sz w:val="24"/>
          <w:szCs w:val="24"/>
        </w:rPr>
        <w:t>nformation</w:t>
      </w:r>
      <w:r w:rsidRPr="00080253">
        <w:rPr>
          <w:rFonts w:eastAsia="Times New Roman" w:cstheme="minorHAnsi"/>
          <w:sz w:val="24"/>
          <w:szCs w:val="24"/>
        </w:rPr>
        <w:t xml:space="preserve"> includes program calendars, </w:t>
      </w:r>
      <w:r w:rsidR="00362FF4" w:rsidRPr="007E1712">
        <w:rPr>
          <w:rFonts w:eastAsia="Times New Roman" w:cstheme="minorHAnsi"/>
          <w:sz w:val="24"/>
          <w:szCs w:val="24"/>
        </w:rPr>
        <w:t xml:space="preserve">details </w:t>
      </w:r>
      <w:r w:rsidRPr="00080253">
        <w:rPr>
          <w:rFonts w:eastAsia="Times New Roman" w:cstheme="minorHAnsi"/>
          <w:sz w:val="24"/>
          <w:szCs w:val="24"/>
        </w:rPr>
        <w:t>about special events (such as field trips and performances once they become available), and any scheduling changes. Please make sure that your CYESO account profile has y</w:t>
      </w:r>
      <w:r w:rsidR="00362FF4">
        <w:rPr>
          <w:rFonts w:eastAsia="Times New Roman" w:cstheme="minorHAnsi"/>
          <w:sz w:val="24"/>
          <w:szCs w:val="24"/>
        </w:rPr>
        <w:t>our updated contact information</w:t>
      </w:r>
      <w:r w:rsidRPr="00080253">
        <w:rPr>
          <w:rFonts w:eastAsia="Times New Roman" w:cstheme="minorHAnsi"/>
          <w:sz w:val="24"/>
          <w:szCs w:val="24"/>
        </w:rPr>
        <w:t xml:space="preserve"> so that you can receive emailed information in a timely manner.  Checking the </w:t>
      </w:r>
      <w:r w:rsidRPr="007E1712">
        <w:rPr>
          <w:rFonts w:eastAsia="Times New Roman" w:cstheme="minorHAnsi"/>
          <w:sz w:val="24"/>
          <w:szCs w:val="24"/>
        </w:rPr>
        <w:t xml:space="preserve">website </w:t>
      </w:r>
      <w:r w:rsidR="00362FF4" w:rsidRPr="007E1712">
        <w:rPr>
          <w:rFonts w:eastAsia="Times New Roman" w:cstheme="minorHAnsi"/>
          <w:sz w:val="24"/>
          <w:szCs w:val="24"/>
        </w:rPr>
        <w:t>at the</w:t>
      </w:r>
      <w:r w:rsidR="00362FF4">
        <w:rPr>
          <w:rFonts w:eastAsia="Times New Roman" w:cstheme="minorHAnsi"/>
          <w:color w:val="00B050"/>
          <w:sz w:val="24"/>
          <w:szCs w:val="24"/>
        </w:rPr>
        <w:t xml:space="preserve"> </w:t>
      </w:r>
      <w:r w:rsidRPr="00080253">
        <w:rPr>
          <w:rFonts w:eastAsia="Times New Roman" w:cstheme="minorHAnsi"/>
          <w:sz w:val="24"/>
          <w:szCs w:val="24"/>
        </w:rPr>
        <w:t>last minute to see if there are any changes is</w:t>
      </w:r>
      <w:r w:rsidR="00362FF4">
        <w:rPr>
          <w:rFonts w:eastAsia="Times New Roman" w:cstheme="minorHAnsi"/>
          <w:sz w:val="24"/>
          <w:szCs w:val="24"/>
        </w:rPr>
        <w:t xml:space="preserve"> a good idea, as sometimes last</w:t>
      </w:r>
      <w:r w:rsidR="00362FF4" w:rsidRPr="00362FF4">
        <w:rPr>
          <w:rFonts w:eastAsia="Times New Roman" w:cstheme="minorHAnsi"/>
          <w:color w:val="00B050"/>
          <w:sz w:val="24"/>
          <w:szCs w:val="24"/>
        </w:rPr>
        <w:t>-</w:t>
      </w:r>
      <w:r w:rsidRPr="00080253">
        <w:rPr>
          <w:rFonts w:eastAsia="Times New Roman" w:cstheme="minorHAnsi"/>
          <w:sz w:val="24"/>
          <w:szCs w:val="24"/>
        </w:rPr>
        <w:t>minute changes are necessary due to unforeseen circumstances.</w:t>
      </w:r>
    </w:p>
    <w:p w14:paraId="71F28A4B"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Your child is REQUIRED to </w:t>
      </w:r>
      <w:r w:rsidR="00362FF4" w:rsidRPr="007E1712">
        <w:rPr>
          <w:rFonts w:eastAsia="Times New Roman" w:cstheme="minorHAnsi"/>
          <w:sz w:val="24"/>
          <w:szCs w:val="24"/>
        </w:rPr>
        <w:t>attend</w:t>
      </w:r>
      <w:r w:rsidR="00362FF4">
        <w:rPr>
          <w:rFonts w:eastAsia="Times New Roman" w:cstheme="minorHAnsi"/>
          <w:color w:val="00B050"/>
          <w:sz w:val="24"/>
          <w:szCs w:val="24"/>
        </w:rPr>
        <w:t xml:space="preserve"> </w:t>
      </w:r>
      <w:r w:rsidRPr="00080253">
        <w:rPr>
          <w:rFonts w:eastAsia="Times New Roman" w:cstheme="minorHAnsi"/>
          <w:sz w:val="24"/>
          <w:szCs w:val="24"/>
        </w:rPr>
        <w:t xml:space="preserve">on the days/times determined for </w:t>
      </w:r>
      <w:r>
        <w:rPr>
          <w:rFonts w:eastAsia="Times New Roman" w:cstheme="minorHAnsi"/>
          <w:sz w:val="24"/>
          <w:szCs w:val="24"/>
        </w:rPr>
        <w:t>class</w:t>
      </w:r>
      <w:r w:rsidRPr="00080253">
        <w:rPr>
          <w:rFonts w:eastAsia="Times New Roman" w:cstheme="minorHAnsi"/>
          <w:sz w:val="24"/>
          <w:szCs w:val="24"/>
        </w:rPr>
        <w:t xml:space="preserve">es. The success of CYESO is based on an intensive amount of instruction, so it is important that your child </w:t>
      </w:r>
      <w:r w:rsidR="00FF03C3" w:rsidRPr="007E1712">
        <w:rPr>
          <w:rFonts w:eastAsia="Times New Roman" w:cstheme="minorHAnsi"/>
          <w:sz w:val="24"/>
          <w:szCs w:val="24"/>
        </w:rPr>
        <w:t xml:space="preserve">be present </w:t>
      </w:r>
      <w:r w:rsidRPr="007E1712">
        <w:rPr>
          <w:rFonts w:eastAsia="Times New Roman" w:cstheme="minorHAnsi"/>
          <w:sz w:val="24"/>
          <w:szCs w:val="24"/>
        </w:rPr>
        <w:t xml:space="preserve">each class day scheduled to receive the full benefits of the program. It is our belief that this rigorous schedule will not only provide a setting for your child to be productive outside of school, but </w:t>
      </w:r>
      <w:r w:rsidR="00FF03C3" w:rsidRPr="007E1712">
        <w:rPr>
          <w:rFonts w:eastAsia="Times New Roman" w:cstheme="minorHAnsi"/>
          <w:sz w:val="24"/>
          <w:szCs w:val="24"/>
        </w:rPr>
        <w:t xml:space="preserve">also </w:t>
      </w:r>
      <w:r w:rsidRPr="007E1712">
        <w:rPr>
          <w:rFonts w:eastAsia="Times New Roman" w:cstheme="minorHAnsi"/>
          <w:sz w:val="24"/>
          <w:szCs w:val="24"/>
        </w:rPr>
        <w:t>improve his or her academic and social skills by developing personal discipline</w:t>
      </w:r>
      <w:r w:rsidRPr="00080253">
        <w:rPr>
          <w:rFonts w:eastAsia="Times New Roman" w:cstheme="minorHAnsi"/>
          <w:sz w:val="24"/>
          <w:szCs w:val="24"/>
        </w:rPr>
        <w:t>, fostering a sense of responsibility, and instilling a sense of personal pride in his or her accomplishments. Because of the intensive nature of the program, students are required to regularly practice music at home in order to progress with their class/peers, and to remain in the program.</w:t>
      </w:r>
    </w:p>
    <w:p w14:paraId="00B04E12" w14:textId="77777777" w:rsidR="00652940" w:rsidRPr="00080253" w:rsidRDefault="00A93D71" w:rsidP="003E4954">
      <w:pPr>
        <w:spacing w:after="0" w:line="240" w:lineRule="auto"/>
        <w:rPr>
          <w:rFonts w:eastAsia="Times New Roman" w:cstheme="minorHAnsi"/>
          <w:sz w:val="24"/>
          <w:szCs w:val="24"/>
        </w:rPr>
      </w:pPr>
      <w:r>
        <w:rPr>
          <w:rFonts w:eastAsia="Times New Roman" w:cstheme="minorHAnsi"/>
          <w:sz w:val="24"/>
          <w:szCs w:val="24"/>
        </w:rPr>
        <w:pict w14:anchorId="737AE9CC">
          <v:rect id="_x0000_i1027" style="width:0;height:1.5pt" o:hralign="center" o:hrstd="t" o:hr="t" fillcolor="#a0a0a0" stroked="f"/>
        </w:pict>
      </w:r>
    </w:p>
    <w:p w14:paraId="06AFAE88" w14:textId="77777777" w:rsidR="00652940" w:rsidRPr="00CE53A8" w:rsidRDefault="00652940" w:rsidP="003E4954">
      <w:pPr>
        <w:pStyle w:val="Heading1"/>
        <w:rPr>
          <w:rFonts w:asciiTheme="minorHAnsi" w:hAnsiTheme="minorHAnsi" w:cstheme="minorHAnsi"/>
          <w:sz w:val="24"/>
          <w:szCs w:val="24"/>
        </w:rPr>
      </w:pPr>
      <w:bookmarkStart w:id="3" w:name="_Toc78802260"/>
      <w:r w:rsidRPr="00CE53A8">
        <w:rPr>
          <w:rFonts w:asciiTheme="minorHAnsi" w:hAnsiTheme="minorHAnsi" w:cstheme="minorHAnsi"/>
          <w:sz w:val="24"/>
          <w:szCs w:val="24"/>
        </w:rPr>
        <w:t>Teaching Philosophy</w:t>
      </w:r>
      <w:bookmarkEnd w:id="3"/>
    </w:p>
    <w:p w14:paraId="1CC74E68"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The CYESO staff includes administrators and teachers with educational and professional backgrounds focused on classical and symphonic music who are dedicated to providing your child the highest quality of instruction and support.</w:t>
      </w:r>
    </w:p>
    <w:p w14:paraId="2517B733"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Some of the teaching philosophies that all of our staff follow </w:t>
      </w:r>
      <w:proofErr w:type="gramStart"/>
      <w:r w:rsidRPr="00080253">
        <w:rPr>
          <w:rFonts w:eastAsia="Times New Roman" w:cstheme="minorHAnsi"/>
          <w:sz w:val="24"/>
          <w:szCs w:val="24"/>
        </w:rPr>
        <w:t>are</w:t>
      </w:r>
      <w:proofErr w:type="gramEnd"/>
      <w:r w:rsidRPr="00080253">
        <w:rPr>
          <w:rFonts w:eastAsia="Times New Roman" w:cstheme="minorHAnsi"/>
          <w:sz w:val="24"/>
          <w:szCs w:val="24"/>
        </w:rPr>
        <w:t>:</w:t>
      </w:r>
    </w:p>
    <w:p w14:paraId="19DBDF55"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Fostering the idea that an orchestra is a community where everyone supports each other</w:t>
      </w:r>
    </w:p>
    <w:p w14:paraId="231379C3"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Holding high expectations in musical excellence for each child </w:t>
      </w:r>
    </w:p>
    <w:p w14:paraId="3D3300AC"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Developing the whole child, not only as a musician, but as a citizen and scholar </w:t>
      </w:r>
    </w:p>
    <w:p w14:paraId="68ADABF9"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lastRenderedPageBreak/>
        <w:t xml:space="preserve">• Providing a flexible, fun and safe learning environment </w:t>
      </w:r>
    </w:p>
    <w:p w14:paraId="69AB5DC0"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Recognizing that every child is an asset and brings different and unique strengths </w:t>
      </w:r>
    </w:p>
    <w:p w14:paraId="6E3876F9"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Understanding that education can provide empowerment, liberation and pride </w:t>
      </w:r>
    </w:p>
    <w:p w14:paraId="073921B3"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Believing that music and art are powerful agents of social change</w:t>
      </w:r>
    </w:p>
    <w:p w14:paraId="35CE9197" w14:textId="77777777" w:rsidR="00652940" w:rsidRPr="00080253" w:rsidRDefault="00A93D71" w:rsidP="003E4954">
      <w:pPr>
        <w:spacing w:after="0" w:line="240" w:lineRule="auto"/>
        <w:rPr>
          <w:rFonts w:eastAsia="Times New Roman" w:cstheme="minorHAnsi"/>
          <w:sz w:val="24"/>
          <w:szCs w:val="24"/>
        </w:rPr>
      </w:pPr>
      <w:r>
        <w:rPr>
          <w:rFonts w:eastAsia="Times New Roman" w:cstheme="minorHAnsi"/>
          <w:sz w:val="24"/>
          <w:szCs w:val="24"/>
        </w:rPr>
        <w:pict w14:anchorId="4D681B37">
          <v:rect id="_x0000_i1028" style="width:0;height:1.5pt" o:hralign="center" o:hrstd="t" o:hr="t" fillcolor="#a0a0a0" stroked="f"/>
        </w:pict>
      </w:r>
    </w:p>
    <w:p w14:paraId="50B42539" w14:textId="77777777" w:rsidR="00652940" w:rsidRPr="00CE53A8" w:rsidRDefault="00652940" w:rsidP="003E4954">
      <w:pPr>
        <w:pStyle w:val="Heading1"/>
        <w:rPr>
          <w:rFonts w:asciiTheme="minorHAnsi" w:hAnsiTheme="minorHAnsi" w:cstheme="minorHAnsi"/>
          <w:sz w:val="24"/>
          <w:szCs w:val="24"/>
        </w:rPr>
      </w:pPr>
      <w:bookmarkStart w:id="4" w:name="_Toc78802261"/>
      <w:r w:rsidRPr="00CE53A8">
        <w:rPr>
          <w:rFonts w:asciiTheme="minorHAnsi" w:hAnsiTheme="minorHAnsi" w:cstheme="minorHAnsi"/>
          <w:sz w:val="24"/>
          <w:szCs w:val="24"/>
        </w:rPr>
        <w:t>Administration</w:t>
      </w:r>
      <w:bookmarkEnd w:id="4"/>
    </w:p>
    <w:p w14:paraId="2A04CD9B"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The administration </w:t>
      </w:r>
      <w:r w:rsidR="00C71E33" w:rsidRPr="007E1712">
        <w:rPr>
          <w:rFonts w:eastAsia="Times New Roman" w:cstheme="minorHAnsi"/>
          <w:sz w:val="24"/>
          <w:szCs w:val="24"/>
        </w:rPr>
        <w:t>of</w:t>
      </w:r>
      <w:r w:rsidR="00C71E33">
        <w:rPr>
          <w:rFonts w:eastAsia="Times New Roman" w:cstheme="minorHAnsi"/>
          <w:color w:val="00B050"/>
          <w:sz w:val="24"/>
          <w:szCs w:val="24"/>
        </w:rPr>
        <w:t xml:space="preserve"> </w:t>
      </w:r>
      <w:r w:rsidRPr="00080253">
        <w:rPr>
          <w:rFonts w:eastAsia="Times New Roman" w:cstheme="minorHAnsi"/>
          <w:sz w:val="24"/>
          <w:szCs w:val="24"/>
        </w:rPr>
        <w:t>CYESO is here as a resource for you and your child. Parents and community members help administer the program, and volunteers are vital to the success of the CYESO mission.  Please contact us with any questions, concerns, ideas and suggestions. Our doors are always open to you.</w:t>
      </w:r>
    </w:p>
    <w:p w14:paraId="15507B3E" w14:textId="77777777" w:rsidR="00652940" w:rsidRPr="00080253" w:rsidRDefault="00A93D71" w:rsidP="003E4954">
      <w:pPr>
        <w:spacing w:after="0" w:line="240" w:lineRule="auto"/>
        <w:rPr>
          <w:rFonts w:eastAsia="Times New Roman" w:cstheme="minorHAnsi"/>
          <w:sz w:val="24"/>
          <w:szCs w:val="24"/>
        </w:rPr>
      </w:pPr>
      <w:r>
        <w:rPr>
          <w:rFonts w:eastAsia="Times New Roman" w:cstheme="minorHAnsi"/>
          <w:sz w:val="24"/>
          <w:szCs w:val="24"/>
        </w:rPr>
        <w:pict w14:anchorId="2DE8DA3C">
          <v:rect id="_x0000_i1029" style="width:0;height:1.5pt" o:hralign="center" o:hrstd="t" o:hr="t" fillcolor="#a0a0a0" stroked="f"/>
        </w:pict>
      </w:r>
    </w:p>
    <w:p w14:paraId="4B94BB63" w14:textId="77777777" w:rsidR="00652940" w:rsidRPr="00CE53A8" w:rsidRDefault="00652940" w:rsidP="003E4954">
      <w:pPr>
        <w:pStyle w:val="Heading1"/>
        <w:rPr>
          <w:rFonts w:asciiTheme="minorHAnsi" w:hAnsiTheme="minorHAnsi" w:cstheme="minorHAnsi"/>
          <w:sz w:val="24"/>
          <w:szCs w:val="24"/>
        </w:rPr>
      </w:pPr>
      <w:bookmarkStart w:id="5" w:name="_Toc78802262"/>
      <w:r w:rsidRPr="00CE53A8">
        <w:rPr>
          <w:rFonts w:asciiTheme="minorHAnsi" w:hAnsiTheme="minorHAnsi" w:cstheme="minorHAnsi"/>
          <w:sz w:val="24"/>
          <w:szCs w:val="24"/>
        </w:rPr>
        <w:t>Music Teachers</w:t>
      </w:r>
      <w:bookmarkEnd w:id="5"/>
    </w:p>
    <w:p w14:paraId="23E591D8"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CYESO instructors are highly qualified musicians</w:t>
      </w:r>
      <w:r w:rsidR="00C71E33">
        <w:rPr>
          <w:rFonts w:eastAsia="Times New Roman" w:cstheme="minorHAnsi"/>
          <w:sz w:val="24"/>
          <w:szCs w:val="24"/>
        </w:rPr>
        <w:t xml:space="preserve"> </w:t>
      </w:r>
      <w:r w:rsidR="00C71E33" w:rsidRPr="007E1712">
        <w:rPr>
          <w:rFonts w:eastAsia="Times New Roman" w:cstheme="minorHAnsi"/>
          <w:sz w:val="24"/>
          <w:szCs w:val="24"/>
        </w:rPr>
        <w:t>who have a vested interest in community work</w:t>
      </w:r>
      <w:r w:rsidRPr="00080253">
        <w:rPr>
          <w:rFonts w:eastAsia="Times New Roman" w:cstheme="minorHAnsi"/>
          <w:sz w:val="24"/>
          <w:szCs w:val="24"/>
        </w:rPr>
        <w:t xml:space="preserve">, though they may not be performing currently because of the absence of a classical music aggregation. Teachers are observed </w:t>
      </w:r>
      <w:r w:rsidR="009A4A11">
        <w:rPr>
          <w:rFonts w:eastAsia="Times New Roman" w:cstheme="minorHAnsi"/>
          <w:sz w:val="24"/>
          <w:szCs w:val="24"/>
        </w:rPr>
        <w:t>periodically</w:t>
      </w:r>
      <w:r w:rsidRPr="00080253">
        <w:rPr>
          <w:rFonts w:eastAsia="Times New Roman" w:cstheme="minorHAnsi"/>
          <w:sz w:val="24"/>
          <w:szCs w:val="24"/>
        </w:rPr>
        <w:t xml:space="preserve"> to ensure they are providing your children with the highest quality music instruction.</w:t>
      </w:r>
    </w:p>
    <w:p w14:paraId="3918CCE2" w14:textId="77777777" w:rsidR="00652940" w:rsidRPr="00080253" w:rsidRDefault="00A93D71" w:rsidP="003E4954">
      <w:pPr>
        <w:spacing w:after="0" w:line="240" w:lineRule="auto"/>
        <w:rPr>
          <w:rFonts w:eastAsia="Times New Roman" w:cstheme="minorHAnsi"/>
          <w:sz w:val="24"/>
          <w:szCs w:val="24"/>
        </w:rPr>
      </w:pPr>
      <w:r>
        <w:rPr>
          <w:rFonts w:eastAsia="Times New Roman" w:cstheme="minorHAnsi"/>
          <w:sz w:val="24"/>
          <w:szCs w:val="24"/>
        </w:rPr>
        <w:pict w14:anchorId="5908EDB0">
          <v:rect id="_x0000_i1030" style="width:0;height:1.5pt" o:hralign="center" o:hrstd="t" o:hr="t" fillcolor="#a0a0a0" stroked="f"/>
        </w:pict>
      </w:r>
    </w:p>
    <w:p w14:paraId="0778C389" w14:textId="77777777" w:rsidR="00652940" w:rsidRPr="00CE53A8" w:rsidRDefault="00652940" w:rsidP="003E4954">
      <w:pPr>
        <w:pStyle w:val="Heading1"/>
        <w:rPr>
          <w:rFonts w:asciiTheme="minorHAnsi" w:hAnsiTheme="minorHAnsi" w:cstheme="minorHAnsi"/>
          <w:sz w:val="24"/>
          <w:szCs w:val="24"/>
        </w:rPr>
      </w:pPr>
      <w:bookmarkStart w:id="6" w:name="_Toc78802263"/>
      <w:r w:rsidRPr="00CE53A8">
        <w:rPr>
          <w:rFonts w:asciiTheme="minorHAnsi" w:hAnsiTheme="minorHAnsi" w:cstheme="minorHAnsi"/>
          <w:sz w:val="24"/>
          <w:szCs w:val="24"/>
        </w:rPr>
        <w:t>Program Policies</w:t>
      </w:r>
      <w:bookmarkEnd w:id="6"/>
    </w:p>
    <w:p w14:paraId="3EF2128C"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Enrollment </w:t>
      </w:r>
    </w:p>
    <w:p w14:paraId="67BE4C0A" w14:textId="77777777" w:rsidR="00652940"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All students who want to participate in CYESO must be enrolled by their parents or guardians. Registration is completed on the website at www.cyeso.org.  Tuition Assistance applications must be submitted annuall</w:t>
      </w:r>
      <w:r w:rsidRPr="007E1712">
        <w:rPr>
          <w:rFonts w:eastAsia="Times New Roman" w:cstheme="minorHAnsi"/>
          <w:sz w:val="24"/>
          <w:szCs w:val="24"/>
        </w:rPr>
        <w:t>y</w:t>
      </w:r>
      <w:r w:rsidR="00C71E33" w:rsidRPr="007E1712">
        <w:rPr>
          <w:rFonts w:eastAsia="Times New Roman" w:cstheme="minorHAnsi"/>
          <w:sz w:val="24"/>
          <w:szCs w:val="24"/>
        </w:rPr>
        <w:t>,</w:t>
      </w:r>
      <w:r w:rsidRPr="007E1712">
        <w:rPr>
          <w:rFonts w:eastAsia="Times New Roman" w:cstheme="minorHAnsi"/>
          <w:sz w:val="24"/>
          <w:szCs w:val="24"/>
        </w:rPr>
        <w:t xml:space="preserve"> </w:t>
      </w:r>
      <w:r w:rsidRPr="00080253">
        <w:rPr>
          <w:rFonts w:eastAsia="Times New Roman" w:cstheme="minorHAnsi"/>
          <w:sz w:val="24"/>
          <w:szCs w:val="24"/>
        </w:rPr>
        <w:t>and Instrument Loan contracts must be completed annually. </w:t>
      </w:r>
    </w:p>
    <w:p w14:paraId="0A780AE8" w14:textId="77777777" w:rsidR="00652940" w:rsidRPr="00CE53A8" w:rsidRDefault="00652940" w:rsidP="003E4954">
      <w:pPr>
        <w:pStyle w:val="Heading1"/>
        <w:rPr>
          <w:rFonts w:asciiTheme="minorHAnsi" w:hAnsiTheme="minorHAnsi" w:cstheme="minorHAnsi"/>
          <w:sz w:val="24"/>
          <w:szCs w:val="24"/>
        </w:rPr>
      </w:pPr>
      <w:bookmarkStart w:id="7" w:name="_Toc78802264"/>
      <w:r w:rsidRPr="00CE53A8">
        <w:rPr>
          <w:rFonts w:asciiTheme="minorHAnsi" w:hAnsiTheme="minorHAnsi" w:cstheme="minorHAnsi"/>
          <w:sz w:val="24"/>
          <w:szCs w:val="24"/>
        </w:rPr>
        <w:t>Membership Dues</w:t>
      </w:r>
      <w:bookmarkEnd w:id="7"/>
    </w:p>
    <w:p w14:paraId="3A470FA4"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Membership dues will be calculated and billed on the members' account on the CYESO Website in January for </w:t>
      </w:r>
      <w:r w:rsidR="00CC3064" w:rsidRPr="007E1712">
        <w:rPr>
          <w:rFonts w:eastAsia="Times New Roman" w:cstheme="minorHAnsi"/>
          <w:sz w:val="24"/>
          <w:szCs w:val="24"/>
        </w:rPr>
        <w:t xml:space="preserve">each </w:t>
      </w:r>
      <w:r w:rsidRPr="00080253">
        <w:rPr>
          <w:rFonts w:eastAsia="Times New Roman" w:cstheme="minorHAnsi"/>
          <w:sz w:val="24"/>
          <w:szCs w:val="24"/>
        </w:rPr>
        <w:t xml:space="preserve">calendar year.  Any loaned instruments will be inspected yearly and annotated on the instrument loan contract.  Membership dues assistance applications must be submitted yearly.  Members will receive email(s) </w:t>
      </w:r>
      <w:r w:rsidRPr="007E1712">
        <w:rPr>
          <w:rFonts w:eastAsia="Times New Roman" w:cstheme="minorHAnsi"/>
          <w:sz w:val="24"/>
          <w:szCs w:val="24"/>
        </w:rPr>
        <w:t xml:space="preserve">from </w:t>
      </w:r>
      <w:r w:rsidR="00CC3064" w:rsidRPr="007E1712">
        <w:rPr>
          <w:rFonts w:eastAsia="Times New Roman" w:cstheme="minorHAnsi"/>
          <w:sz w:val="24"/>
          <w:szCs w:val="24"/>
        </w:rPr>
        <w:t xml:space="preserve">the </w:t>
      </w:r>
      <w:r w:rsidRPr="007E1712">
        <w:rPr>
          <w:rFonts w:eastAsia="Times New Roman" w:cstheme="minorHAnsi"/>
          <w:sz w:val="24"/>
          <w:szCs w:val="24"/>
        </w:rPr>
        <w:t>CYESO Website Admin</w:t>
      </w:r>
      <w:r w:rsidR="00CC3064" w:rsidRPr="007E1712">
        <w:rPr>
          <w:rFonts w:eastAsia="Times New Roman" w:cstheme="minorHAnsi"/>
          <w:sz w:val="24"/>
          <w:szCs w:val="24"/>
        </w:rPr>
        <w:t>istrator</w:t>
      </w:r>
      <w:r w:rsidRPr="00080253">
        <w:rPr>
          <w:rFonts w:eastAsia="Times New Roman" w:cstheme="minorHAnsi"/>
          <w:sz w:val="24"/>
          <w:szCs w:val="24"/>
        </w:rPr>
        <w:t xml:space="preserve"> with links to submit a Tuition Assistance application online if requested, and to pay membership dues online, or by check.  All membership dues must be paid in full by the last day of February </w:t>
      </w:r>
      <w:r w:rsidRPr="00080253">
        <w:rPr>
          <w:rFonts w:eastAsia="Times New Roman" w:cstheme="minorHAnsi"/>
          <w:sz w:val="24"/>
          <w:szCs w:val="24"/>
        </w:rPr>
        <w:lastRenderedPageBreak/>
        <w:t>unless other arrangements are made.  Any payments made after Feb 28th will incur a $10</w:t>
      </w:r>
      <w:r w:rsidR="009A4A11">
        <w:rPr>
          <w:rFonts w:eastAsia="Times New Roman" w:cstheme="minorHAnsi"/>
          <w:sz w:val="24"/>
          <w:szCs w:val="24"/>
        </w:rPr>
        <w:t xml:space="preserve"> </w:t>
      </w:r>
      <w:r>
        <w:rPr>
          <w:rFonts w:eastAsia="Times New Roman" w:cstheme="minorHAnsi"/>
          <w:sz w:val="24"/>
          <w:szCs w:val="24"/>
        </w:rPr>
        <w:t>per quarter</w:t>
      </w:r>
      <w:r w:rsidRPr="00080253">
        <w:rPr>
          <w:rFonts w:eastAsia="Times New Roman" w:cstheme="minorHAnsi"/>
          <w:sz w:val="24"/>
          <w:szCs w:val="24"/>
        </w:rPr>
        <w:t xml:space="preserve"> administrative fee per payment.  Memberships </w:t>
      </w:r>
      <w:r w:rsidRPr="003276B8">
        <w:rPr>
          <w:rFonts w:eastAsia="Times New Roman" w:cstheme="minorHAnsi"/>
          <w:b/>
          <w:sz w:val="24"/>
          <w:szCs w:val="24"/>
        </w:rPr>
        <w:t>not</w:t>
      </w:r>
      <w:r w:rsidRPr="00080253">
        <w:rPr>
          <w:rFonts w:eastAsia="Times New Roman" w:cstheme="minorHAnsi"/>
          <w:sz w:val="24"/>
          <w:szCs w:val="24"/>
        </w:rPr>
        <w:t xml:space="preserve"> paid in full by March 31st will be placed on hold, including student(s</w:t>
      </w:r>
      <w:r w:rsidRPr="007E1712">
        <w:rPr>
          <w:rFonts w:eastAsia="Times New Roman" w:cstheme="minorHAnsi"/>
          <w:sz w:val="24"/>
          <w:szCs w:val="24"/>
        </w:rPr>
        <w:t>)</w:t>
      </w:r>
      <w:r w:rsidR="00CC3064" w:rsidRPr="007E1712">
        <w:rPr>
          <w:rFonts w:eastAsia="Times New Roman" w:cstheme="minorHAnsi"/>
          <w:sz w:val="24"/>
          <w:szCs w:val="24"/>
        </w:rPr>
        <w:t>’</w:t>
      </w:r>
      <w:r w:rsidRPr="00080253">
        <w:rPr>
          <w:rFonts w:eastAsia="Times New Roman" w:cstheme="minorHAnsi"/>
          <w:sz w:val="24"/>
          <w:szCs w:val="24"/>
        </w:rPr>
        <w:t xml:space="preserve"> participation put on hold</w:t>
      </w:r>
      <w:r w:rsidR="00CC3064" w:rsidRPr="007E1712">
        <w:rPr>
          <w:rFonts w:eastAsia="Times New Roman" w:cstheme="minorHAnsi"/>
          <w:sz w:val="24"/>
          <w:szCs w:val="24"/>
        </w:rPr>
        <w:t>;</w:t>
      </w:r>
      <w:r w:rsidRPr="007E1712">
        <w:rPr>
          <w:rFonts w:eastAsia="Times New Roman" w:cstheme="minorHAnsi"/>
          <w:sz w:val="24"/>
          <w:szCs w:val="24"/>
        </w:rPr>
        <w:t xml:space="preserve"> </w:t>
      </w:r>
      <w:r w:rsidR="00CC3064" w:rsidRPr="007E1712">
        <w:rPr>
          <w:rFonts w:eastAsia="Times New Roman" w:cstheme="minorHAnsi"/>
          <w:sz w:val="24"/>
          <w:szCs w:val="24"/>
        </w:rPr>
        <w:t>moreover,</w:t>
      </w:r>
      <w:r w:rsidR="00CC3064">
        <w:rPr>
          <w:rFonts w:eastAsia="Times New Roman" w:cstheme="minorHAnsi"/>
          <w:sz w:val="24"/>
          <w:szCs w:val="24"/>
        </w:rPr>
        <w:t xml:space="preserve"> </w:t>
      </w:r>
      <w:r w:rsidRPr="00080253">
        <w:rPr>
          <w:rFonts w:eastAsia="Times New Roman" w:cstheme="minorHAnsi"/>
          <w:sz w:val="24"/>
          <w:szCs w:val="24"/>
        </w:rPr>
        <w:t>loan</w:t>
      </w:r>
      <w:r w:rsidR="00CC3064">
        <w:rPr>
          <w:rFonts w:eastAsia="Times New Roman" w:cstheme="minorHAnsi"/>
          <w:sz w:val="24"/>
          <w:szCs w:val="24"/>
        </w:rPr>
        <w:t>ed instruments must be returned</w:t>
      </w:r>
      <w:r w:rsidRPr="00080253">
        <w:rPr>
          <w:rFonts w:eastAsia="Times New Roman" w:cstheme="minorHAnsi"/>
          <w:sz w:val="24"/>
          <w:szCs w:val="24"/>
        </w:rPr>
        <w:t xml:space="preserve"> until all membership payments have been brought up to date. All Membership payments are non-refundable for </w:t>
      </w:r>
      <w:r w:rsidR="00CC3064" w:rsidRPr="007E1712">
        <w:rPr>
          <w:rFonts w:eastAsia="Times New Roman" w:cstheme="minorHAnsi"/>
          <w:sz w:val="24"/>
          <w:szCs w:val="24"/>
        </w:rPr>
        <w:t>whatever</w:t>
      </w:r>
      <w:r w:rsidR="00CC3064">
        <w:rPr>
          <w:rFonts w:eastAsia="Times New Roman" w:cstheme="minorHAnsi"/>
          <w:color w:val="00B050"/>
          <w:sz w:val="24"/>
          <w:szCs w:val="24"/>
        </w:rPr>
        <w:t xml:space="preserve"> </w:t>
      </w:r>
      <w:r w:rsidRPr="00080253">
        <w:rPr>
          <w:rFonts w:eastAsia="Times New Roman" w:cstheme="minorHAnsi"/>
          <w:sz w:val="24"/>
          <w:szCs w:val="24"/>
        </w:rPr>
        <w:t>reason.</w:t>
      </w:r>
    </w:p>
    <w:p w14:paraId="532FEA9B" w14:textId="77777777" w:rsidR="00652940" w:rsidRPr="00CE53A8" w:rsidRDefault="00652940" w:rsidP="003E4954">
      <w:pPr>
        <w:pStyle w:val="Heading1"/>
        <w:rPr>
          <w:rFonts w:asciiTheme="minorHAnsi" w:hAnsiTheme="minorHAnsi" w:cstheme="minorHAnsi"/>
          <w:sz w:val="24"/>
          <w:szCs w:val="24"/>
        </w:rPr>
      </w:pPr>
      <w:bookmarkStart w:id="8" w:name="_Toc78802265"/>
      <w:r w:rsidRPr="00CE53A8">
        <w:rPr>
          <w:rFonts w:asciiTheme="minorHAnsi" w:hAnsiTheme="minorHAnsi" w:cstheme="minorHAnsi"/>
          <w:sz w:val="24"/>
          <w:szCs w:val="24"/>
        </w:rPr>
        <w:t>Parent Requirements</w:t>
      </w:r>
      <w:bookmarkEnd w:id="8"/>
    </w:p>
    <w:p w14:paraId="704828F4"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Membership</w:t>
      </w:r>
      <w:r w:rsidRPr="007E1712">
        <w:rPr>
          <w:rFonts w:eastAsia="Times New Roman" w:cstheme="minorHAnsi"/>
          <w:sz w:val="24"/>
          <w:szCs w:val="24"/>
        </w:rPr>
        <w:t xml:space="preserve"> </w:t>
      </w:r>
      <w:r w:rsidR="003218E7" w:rsidRPr="007E1712">
        <w:rPr>
          <w:rFonts w:eastAsia="Times New Roman" w:cstheme="minorHAnsi"/>
          <w:sz w:val="24"/>
          <w:szCs w:val="24"/>
        </w:rPr>
        <w:t>fees</w:t>
      </w:r>
      <w:r w:rsidR="003218E7">
        <w:rPr>
          <w:rFonts w:eastAsia="Times New Roman" w:cstheme="minorHAnsi"/>
          <w:color w:val="00B050"/>
          <w:sz w:val="24"/>
          <w:szCs w:val="24"/>
        </w:rPr>
        <w:t xml:space="preserve"> </w:t>
      </w:r>
      <w:r w:rsidRPr="00080253">
        <w:rPr>
          <w:rFonts w:eastAsia="Times New Roman" w:cstheme="minorHAnsi"/>
          <w:sz w:val="24"/>
          <w:szCs w:val="24"/>
        </w:rPr>
        <w:t>assigned to families are kept low (approx</w:t>
      </w:r>
      <w:r>
        <w:rPr>
          <w:rFonts w:eastAsia="Times New Roman" w:cstheme="minorHAnsi"/>
          <w:sz w:val="24"/>
          <w:szCs w:val="24"/>
        </w:rPr>
        <w:t>imately</w:t>
      </w:r>
      <w:r w:rsidRPr="00080253">
        <w:rPr>
          <w:rFonts w:eastAsia="Times New Roman" w:cstheme="minorHAnsi"/>
          <w:sz w:val="24"/>
          <w:szCs w:val="24"/>
        </w:rPr>
        <w:t xml:space="preserve"> 20% of actual costs) by donations from businesses and private donors, as well as the efforts of the all-volunteer support staff.  (Teachers are the only paid program participants).  It is vital to the continuation and success of our program that all member families become involved and familiar with our processes, needs, and opportunities.  Each parent (1 per family) is asked to volunteer 4 class days during the year, during class time. During their volunteer days, parents will be assigned any number of tasks, such as sitting in a large class to support the teacher, helping with administrative tasks, or discussing the program with other parents and support staff, giving feedback, making suggestions, etc</w:t>
      </w:r>
      <w:r w:rsidRPr="007E1712">
        <w:rPr>
          <w:rFonts w:eastAsia="Times New Roman" w:cstheme="minorHAnsi"/>
          <w:sz w:val="24"/>
          <w:szCs w:val="24"/>
        </w:rPr>
        <w:t xml:space="preserve">. </w:t>
      </w:r>
      <w:r w:rsidR="007E1712">
        <w:rPr>
          <w:rFonts w:eastAsia="Times New Roman" w:cstheme="minorHAnsi"/>
          <w:sz w:val="24"/>
          <w:szCs w:val="24"/>
        </w:rPr>
        <w:t>B</w:t>
      </w:r>
      <w:r w:rsidR="003218E7" w:rsidRPr="007E1712">
        <w:rPr>
          <w:rFonts w:eastAsia="Times New Roman" w:cstheme="minorHAnsi"/>
          <w:sz w:val="24"/>
          <w:szCs w:val="24"/>
        </w:rPr>
        <w:t xml:space="preserve">e sure </w:t>
      </w:r>
      <w:r w:rsidR="00611652" w:rsidRPr="007E1712">
        <w:rPr>
          <w:rFonts w:eastAsia="Times New Roman" w:cstheme="minorHAnsi"/>
          <w:sz w:val="24"/>
          <w:szCs w:val="24"/>
        </w:rPr>
        <w:t>to</w:t>
      </w:r>
      <w:r w:rsidRPr="007E1712">
        <w:rPr>
          <w:rFonts w:eastAsia="Times New Roman" w:cstheme="minorHAnsi"/>
          <w:sz w:val="24"/>
          <w:szCs w:val="24"/>
        </w:rPr>
        <w:t xml:space="preserve"> sign </w:t>
      </w:r>
      <w:r w:rsidR="003218E7" w:rsidRPr="007E1712">
        <w:rPr>
          <w:rFonts w:eastAsia="Times New Roman" w:cstheme="minorHAnsi"/>
          <w:sz w:val="24"/>
          <w:szCs w:val="24"/>
        </w:rPr>
        <w:t>the</w:t>
      </w:r>
      <w:r w:rsidR="003218E7">
        <w:rPr>
          <w:rFonts w:eastAsia="Times New Roman" w:cstheme="minorHAnsi"/>
          <w:color w:val="00B050"/>
          <w:sz w:val="24"/>
          <w:szCs w:val="24"/>
        </w:rPr>
        <w:t xml:space="preserve"> </w:t>
      </w:r>
      <w:r>
        <w:rPr>
          <w:rFonts w:eastAsia="Times New Roman" w:cstheme="minorHAnsi"/>
          <w:sz w:val="24"/>
          <w:szCs w:val="24"/>
        </w:rPr>
        <w:t xml:space="preserve">Parent Volunteer monthly Sign-In Sheet to get credit for Parent requirements. </w:t>
      </w:r>
      <w:r w:rsidR="003218E7" w:rsidRPr="00C95C13">
        <w:rPr>
          <w:rFonts w:eastAsia="Times New Roman" w:cstheme="minorHAnsi"/>
          <w:sz w:val="24"/>
          <w:szCs w:val="24"/>
        </w:rPr>
        <w:t xml:space="preserve">Alternatively, </w:t>
      </w:r>
      <w:r w:rsidRPr="00C95C13">
        <w:rPr>
          <w:rFonts w:eastAsia="Times New Roman" w:cstheme="minorHAnsi"/>
          <w:sz w:val="24"/>
          <w:szCs w:val="24"/>
        </w:rPr>
        <w:t xml:space="preserve">if you would prefer to opt-out of the volunteer requirement, </w:t>
      </w:r>
      <w:r w:rsidR="003218E7" w:rsidRPr="00C95C13">
        <w:rPr>
          <w:rFonts w:eastAsia="Times New Roman" w:cstheme="minorHAnsi"/>
          <w:sz w:val="24"/>
          <w:szCs w:val="24"/>
        </w:rPr>
        <w:t xml:space="preserve">you should </w:t>
      </w:r>
      <w:r w:rsidRPr="00C95C13">
        <w:rPr>
          <w:rFonts w:eastAsia="Times New Roman" w:cstheme="minorHAnsi"/>
          <w:sz w:val="24"/>
          <w:szCs w:val="24"/>
        </w:rPr>
        <w:t>pay $50.00 to</w:t>
      </w:r>
      <w:r>
        <w:rPr>
          <w:rFonts w:eastAsia="Times New Roman" w:cstheme="minorHAnsi"/>
          <w:sz w:val="24"/>
          <w:szCs w:val="24"/>
        </w:rPr>
        <w:t xml:space="preserve"> the Treasurer at the beginning of each year.</w:t>
      </w:r>
    </w:p>
    <w:p w14:paraId="1B580105"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Parents are also asked to attend at least 1 </w:t>
      </w:r>
      <w:r w:rsidR="003218E7" w:rsidRPr="00C95C13">
        <w:rPr>
          <w:rFonts w:eastAsia="Times New Roman" w:cstheme="minorHAnsi"/>
          <w:sz w:val="24"/>
          <w:szCs w:val="24"/>
        </w:rPr>
        <w:t>B</w:t>
      </w:r>
      <w:r w:rsidRPr="00C95C13">
        <w:rPr>
          <w:rFonts w:eastAsia="Times New Roman" w:cstheme="minorHAnsi"/>
          <w:sz w:val="24"/>
          <w:szCs w:val="24"/>
        </w:rPr>
        <w:t xml:space="preserve">oard </w:t>
      </w:r>
      <w:r w:rsidRPr="00C95C13">
        <w:rPr>
          <w:rFonts w:eastAsia="Times New Roman" w:cstheme="minorHAnsi"/>
          <w:sz w:val="24"/>
          <w:szCs w:val="24"/>
          <w:u w:val="single"/>
        </w:rPr>
        <w:t>or</w:t>
      </w:r>
      <w:r w:rsidR="003218E7" w:rsidRPr="00C95C13">
        <w:rPr>
          <w:rFonts w:eastAsia="Times New Roman" w:cstheme="minorHAnsi"/>
          <w:sz w:val="24"/>
          <w:szCs w:val="24"/>
        </w:rPr>
        <w:t xml:space="preserve"> P</w:t>
      </w:r>
      <w:r w:rsidRPr="00C95C13">
        <w:rPr>
          <w:rFonts w:eastAsia="Times New Roman" w:cstheme="minorHAnsi"/>
          <w:sz w:val="24"/>
          <w:szCs w:val="24"/>
        </w:rPr>
        <w:t xml:space="preserve">arent </w:t>
      </w:r>
      <w:r w:rsidR="003218E7" w:rsidRPr="00C95C13">
        <w:rPr>
          <w:rFonts w:eastAsia="Times New Roman" w:cstheme="minorHAnsi"/>
          <w:sz w:val="24"/>
          <w:szCs w:val="24"/>
        </w:rPr>
        <w:t>M</w:t>
      </w:r>
      <w:r w:rsidRPr="00C95C13">
        <w:rPr>
          <w:rFonts w:eastAsia="Times New Roman" w:cstheme="minorHAnsi"/>
          <w:sz w:val="24"/>
          <w:szCs w:val="24"/>
        </w:rPr>
        <w:t>eeting per year</w:t>
      </w:r>
      <w:r w:rsidRPr="00080253">
        <w:rPr>
          <w:rFonts w:eastAsia="Times New Roman" w:cstheme="minorHAnsi"/>
          <w:sz w:val="24"/>
          <w:szCs w:val="24"/>
        </w:rPr>
        <w:t>.  Boa</w:t>
      </w:r>
      <w:r>
        <w:rPr>
          <w:rFonts w:eastAsia="Times New Roman" w:cstheme="minorHAnsi"/>
          <w:sz w:val="24"/>
          <w:szCs w:val="24"/>
        </w:rPr>
        <w:t>rd meetings are usually held the</w:t>
      </w:r>
      <w:r w:rsidR="009A4A11">
        <w:rPr>
          <w:rFonts w:eastAsia="Times New Roman" w:cstheme="minorHAnsi"/>
          <w:sz w:val="24"/>
          <w:szCs w:val="24"/>
        </w:rPr>
        <w:t xml:space="preserve"> </w:t>
      </w:r>
      <w:r>
        <w:rPr>
          <w:rFonts w:eastAsia="Times New Roman" w:cstheme="minorHAnsi"/>
          <w:sz w:val="24"/>
          <w:szCs w:val="24"/>
        </w:rPr>
        <w:t>2</w:t>
      </w:r>
      <w:r w:rsidRPr="009C7702">
        <w:rPr>
          <w:rFonts w:eastAsia="Times New Roman" w:cstheme="minorHAnsi"/>
          <w:sz w:val="24"/>
          <w:szCs w:val="24"/>
          <w:vertAlign w:val="superscript"/>
        </w:rPr>
        <w:t>nd</w:t>
      </w:r>
      <w:r w:rsidRPr="00080253">
        <w:rPr>
          <w:rFonts w:eastAsia="Times New Roman" w:cstheme="minorHAnsi"/>
          <w:sz w:val="24"/>
          <w:szCs w:val="24"/>
        </w:rPr>
        <w:t xml:space="preserve"> Tuesday of each month</w:t>
      </w:r>
      <w:r w:rsidR="003218E7" w:rsidRPr="00C95C13">
        <w:rPr>
          <w:rFonts w:eastAsia="Times New Roman" w:cstheme="minorHAnsi"/>
          <w:sz w:val="24"/>
          <w:szCs w:val="24"/>
        </w:rPr>
        <w:t>,</w:t>
      </w:r>
      <w:r w:rsidRPr="00C95C13">
        <w:rPr>
          <w:rFonts w:eastAsia="Times New Roman" w:cstheme="minorHAnsi"/>
          <w:sz w:val="24"/>
          <w:szCs w:val="24"/>
        </w:rPr>
        <w:t xml:space="preserve"> and </w:t>
      </w:r>
      <w:r w:rsidR="003218E7" w:rsidRPr="00C95C13">
        <w:rPr>
          <w:rFonts w:eastAsia="Times New Roman" w:cstheme="minorHAnsi"/>
          <w:sz w:val="24"/>
          <w:szCs w:val="24"/>
        </w:rPr>
        <w:t>P</w:t>
      </w:r>
      <w:r>
        <w:rPr>
          <w:rFonts w:eastAsia="Times New Roman" w:cstheme="minorHAnsi"/>
          <w:sz w:val="24"/>
          <w:szCs w:val="24"/>
        </w:rPr>
        <w:t xml:space="preserve">arent meetings are held </w:t>
      </w:r>
      <w:r w:rsidR="00704D91">
        <w:rPr>
          <w:rFonts w:eastAsia="Times New Roman" w:cstheme="minorHAnsi"/>
          <w:sz w:val="24"/>
          <w:szCs w:val="24"/>
        </w:rPr>
        <w:t>twice per yea</w:t>
      </w:r>
      <w:r w:rsidR="00704D91" w:rsidRPr="002F1554">
        <w:rPr>
          <w:rFonts w:eastAsia="Times New Roman" w:cstheme="minorHAnsi"/>
          <w:sz w:val="24"/>
          <w:szCs w:val="24"/>
        </w:rPr>
        <w:t>r</w:t>
      </w:r>
      <w:r w:rsidR="003218E7" w:rsidRPr="002F1554">
        <w:rPr>
          <w:rFonts w:eastAsia="Times New Roman" w:cstheme="minorHAnsi"/>
          <w:sz w:val="24"/>
          <w:szCs w:val="24"/>
        </w:rPr>
        <w:t>;</w:t>
      </w:r>
      <w:r w:rsidRPr="00080253">
        <w:rPr>
          <w:rFonts w:eastAsia="Times New Roman" w:cstheme="minorHAnsi"/>
          <w:sz w:val="24"/>
          <w:szCs w:val="24"/>
        </w:rPr>
        <w:t xml:space="preserve"> but please check the calendar on the website</w:t>
      </w:r>
      <w:r>
        <w:rPr>
          <w:rFonts w:eastAsia="Times New Roman" w:cstheme="minorHAnsi"/>
          <w:sz w:val="24"/>
          <w:szCs w:val="24"/>
        </w:rPr>
        <w:t xml:space="preserve"> for changes </w:t>
      </w:r>
      <w:r w:rsidRPr="00C95C13">
        <w:rPr>
          <w:rFonts w:eastAsia="Times New Roman" w:cstheme="minorHAnsi"/>
          <w:sz w:val="24"/>
          <w:szCs w:val="24"/>
        </w:rPr>
        <w:t xml:space="preserve">before </w:t>
      </w:r>
      <w:r w:rsidR="003218E7" w:rsidRPr="00C95C13">
        <w:rPr>
          <w:rFonts w:eastAsia="Times New Roman" w:cstheme="minorHAnsi"/>
          <w:sz w:val="24"/>
          <w:szCs w:val="24"/>
        </w:rPr>
        <w:t>planning to attend</w:t>
      </w:r>
      <w:r>
        <w:rPr>
          <w:rFonts w:eastAsia="Times New Roman" w:cstheme="minorHAnsi"/>
          <w:sz w:val="24"/>
          <w:szCs w:val="24"/>
        </w:rPr>
        <w:t xml:space="preserve">.  </w:t>
      </w:r>
      <w:r w:rsidR="003218E7" w:rsidRPr="00C95C13">
        <w:rPr>
          <w:rFonts w:eastAsia="Times New Roman" w:cstheme="minorHAnsi"/>
          <w:sz w:val="24"/>
          <w:szCs w:val="24"/>
        </w:rPr>
        <w:t xml:space="preserve">Be sure to </w:t>
      </w:r>
      <w:r w:rsidRPr="00C95C13">
        <w:rPr>
          <w:rFonts w:eastAsia="Times New Roman" w:cstheme="minorHAnsi"/>
          <w:sz w:val="24"/>
          <w:szCs w:val="24"/>
        </w:rPr>
        <w:t xml:space="preserve">sign </w:t>
      </w:r>
      <w:r w:rsidR="003218E7" w:rsidRPr="00C95C13">
        <w:rPr>
          <w:rFonts w:eastAsia="Times New Roman" w:cstheme="minorHAnsi"/>
          <w:sz w:val="24"/>
          <w:szCs w:val="24"/>
        </w:rPr>
        <w:t xml:space="preserve">the </w:t>
      </w:r>
      <w:r w:rsidRPr="00C95C13">
        <w:rPr>
          <w:rFonts w:eastAsia="Times New Roman" w:cstheme="minorHAnsi"/>
          <w:sz w:val="24"/>
          <w:szCs w:val="24"/>
        </w:rPr>
        <w:t>Board Meeting Attendance Sheet or Parent Meeting Attendance Sheet to get credit</w:t>
      </w:r>
      <w:r>
        <w:rPr>
          <w:rFonts w:eastAsia="Times New Roman" w:cstheme="minorHAnsi"/>
          <w:sz w:val="24"/>
          <w:szCs w:val="24"/>
        </w:rPr>
        <w:t xml:space="preserve"> for Parent requirements. </w:t>
      </w:r>
      <w:r w:rsidRPr="00080253">
        <w:rPr>
          <w:rFonts w:eastAsia="Times New Roman" w:cstheme="minorHAnsi"/>
          <w:sz w:val="24"/>
          <w:szCs w:val="24"/>
        </w:rPr>
        <w:t>Board</w:t>
      </w:r>
      <w:r>
        <w:rPr>
          <w:rFonts w:eastAsia="Times New Roman" w:cstheme="minorHAnsi"/>
          <w:sz w:val="24"/>
          <w:szCs w:val="24"/>
        </w:rPr>
        <w:t xml:space="preserve"> and Parent</w:t>
      </w:r>
      <w:r w:rsidRPr="00080253">
        <w:rPr>
          <w:rFonts w:eastAsia="Times New Roman" w:cstheme="minorHAnsi"/>
          <w:sz w:val="24"/>
          <w:szCs w:val="24"/>
        </w:rPr>
        <w:t xml:space="preserve"> meetings are held partly during class time, so volunteer days must be scheduled separately.</w:t>
      </w:r>
    </w:p>
    <w:p w14:paraId="1A2BD158"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Families that do </w:t>
      </w:r>
      <w:r w:rsidRPr="003276B8">
        <w:rPr>
          <w:rFonts w:eastAsia="Times New Roman" w:cstheme="minorHAnsi"/>
          <w:b/>
          <w:sz w:val="24"/>
          <w:szCs w:val="24"/>
        </w:rPr>
        <w:t>not</w:t>
      </w:r>
      <w:r w:rsidRPr="00080253">
        <w:rPr>
          <w:rFonts w:eastAsia="Times New Roman" w:cstheme="minorHAnsi"/>
          <w:sz w:val="24"/>
          <w:szCs w:val="24"/>
        </w:rPr>
        <w:t xml:space="preserve"> meet the parent participation requirements may be subject to removal from the CYESO program.</w:t>
      </w:r>
    </w:p>
    <w:p w14:paraId="1E0ADD1C"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In addition, there are opportunities to volunteer throughout the year</w:t>
      </w:r>
      <w:r>
        <w:rPr>
          <w:rFonts w:eastAsia="Times New Roman" w:cstheme="minorHAnsi"/>
          <w:sz w:val="24"/>
          <w:szCs w:val="24"/>
        </w:rPr>
        <w:t xml:space="preserve"> and receive credit for Parent </w:t>
      </w:r>
      <w:r w:rsidRPr="00C95C13">
        <w:rPr>
          <w:rFonts w:eastAsia="Times New Roman" w:cstheme="minorHAnsi"/>
          <w:sz w:val="24"/>
          <w:szCs w:val="24"/>
        </w:rPr>
        <w:t>requirement</w:t>
      </w:r>
      <w:r w:rsidR="004E1291" w:rsidRPr="00C95C13">
        <w:rPr>
          <w:rFonts w:eastAsia="Times New Roman" w:cstheme="minorHAnsi"/>
          <w:sz w:val="24"/>
          <w:szCs w:val="24"/>
        </w:rPr>
        <w:t>s</w:t>
      </w:r>
      <w:r w:rsidRPr="00C95C13">
        <w:rPr>
          <w:rFonts w:eastAsia="Times New Roman" w:cstheme="minorHAnsi"/>
          <w:sz w:val="24"/>
          <w:szCs w:val="24"/>
        </w:rPr>
        <w:t>.  We occasionally have students give</w:t>
      </w:r>
      <w:r w:rsidR="004E1291" w:rsidRPr="00C95C13">
        <w:rPr>
          <w:rFonts w:eastAsia="Times New Roman" w:cstheme="minorHAnsi"/>
          <w:sz w:val="24"/>
          <w:szCs w:val="24"/>
        </w:rPr>
        <w:t xml:space="preserve"> a going-away gift to a teacher or</w:t>
      </w:r>
      <w:r w:rsidRPr="00C95C13">
        <w:rPr>
          <w:rFonts w:eastAsia="Times New Roman" w:cstheme="minorHAnsi"/>
          <w:sz w:val="24"/>
          <w:szCs w:val="24"/>
        </w:rPr>
        <w:t xml:space="preserve"> a thank-you gift to a donor, </w:t>
      </w:r>
      <w:r w:rsidR="004E1291" w:rsidRPr="00C95C13">
        <w:rPr>
          <w:rFonts w:eastAsia="Times New Roman" w:cstheme="minorHAnsi"/>
          <w:sz w:val="24"/>
          <w:szCs w:val="24"/>
        </w:rPr>
        <w:t>serve</w:t>
      </w:r>
      <w:r w:rsidR="004E1291">
        <w:rPr>
          <w:rFonts w:eastAsia="Times New Roman" w:cstheme="minorHAnsi"/>
          <w:color w:val="00B050"/>
          <w:sz w:val="24"/>
          <w:szCs w:val="24"/>
        </w:rPr>
        <w:t xml:space="preserve"> </w:t>
      </w:r>
      <w:r w:rsidRPr="00080253">
        <w:rPr>
          <w:rFonts w:eastAsia="Times New Roman" w:cstheme="minorHAnsi"/>
          <w:sz w:val="24"/>
          <w:szCs w:val="24"/>
        </w:rPr>
        <w:t xml:space="preserve">refreshments at a special recital, </w:t>
      </w:r>
      <w:r>
        <w:rPr>
          <w:rFonts w:eastAsia="Times New Roman" w:cstheme="minorHAnsi"/>
          <w:sz w:val="24"/>
          <w:szCs w:val="24"/>
        </w:rPr>
        <w:t>assist with set-up at recit</w:t>
      </w:r>
      <w:r w:rsidRPr="00C95C13">
        <w:rPr>
          <w:rFonts w:eastAsia="Times New Roman" w:cstheme="minorHAnsi"/>
          <w:sz w:val="24"/>
          <w:szCs w:val="24"/>
        </w:rPr>
        <w:t>al</w:t>
      </w:r>
      <w:r w:rsidR="004E1291" w:rsidRPr="00C95C13">
        <w:rPr>
          <w:rFonts w:eastAsia="Times New Roman" w:cstheme="minorHAnsi"/>
          <w:sz w:val="24"/>
          <w:szCs w:val="24"/>
        </w:rPr>
        <w:t>s</w:t>
      </w:r>
      <w:r>
        <w:rPr>
          <w:rFonts w:eastAsia="Times New Roman" w:cstheme="minorHAnsi"/>
          <w:sz w:val="24"/>
          <w:szCs w:val="24"/>
        </w:rPr>
        <w:t xml:space="preserve">, greet people at recitals, </w:t>
      </w:r>
      <w:r w:rsidRPr="00080253">
        <w:rPr>
          <w:rFonts w:eastAsia="Times New Roman" w:cstheme="minorHAnsi"/>
          <w:sz w:val="24"/>
          <w:szCs w:val="24"/>
        </w:rPr>
        <w:t>etc., that parents may be asked to help coordinate.</w:t>
      </w:r>
      <w:r>
        <w:rPr>
          <w:rFonts w:eastAsia="Times New Roman" w:cstheme="minorHAnsi"/>
          <w:sz w:val="24"/>
          <w:szCs w:val="24"/>
        </w:rPr>
        <w:t xml:space="preserve"> </w:t>
      </w:r>
      <w:r w:rsidR="00C95C13">
        <w:rPr>
          <w:rFonts w:eastAsia="Times New Roman" w:cstheme="minorHAnsi"/>
          <w:sz w:val="24"/>
          <w:szCs w:val="24"/>
        </w:rPr>
        <w:t xml:space="preserve">Be </w:t>
      </w:r>
      <w:r w:rsidR="00C95C13" w:rsidRPr="00C95C13">
        <w:rPr>
          <w:rFonts w:eastAsia="Times New Roman" w:cstheme="minorHAnsi"/>
          <w:sz w:val="24"/>
          <w:szCs w:val="24"/>
        </w:rPr>
        <w:t xml:space="preserve">sure </w:t>
      </w:r>
      <w:r w:rsidR="006F27CD" w:rsidRPr="00C95C13">
        <w:rPr>
          <w:rFonts w:eastAsia="Times New Roman" w:cstheme="minorHAnsi"/>
          <w:sz w:val="24"/>
          <w:szCs w:val="24"/>
        </w:rPr>
        <w:t xml:space="preserve">to </w:t>
      </w:r>
      <w:r w:rsidRPr="00C95C13">
        <w:rPr>
          <w:rFonts w:eastAsia="Times New Roman" w:cstheme="minorHAnsi"/>
          <w:sz w:val="24"/>
          <w:szCs w:val="24"/>
        </w:rPr>
        <w:t xml:space="preserve">sign </w:t>
      </w:r>
      <w:r w:rsidR="006F27CD" w:rsidRPr="00C95C13">
        <w:rPr>
          <w:rFonts w:eastAsia="Times New Roman" w:cstheme="minorHAnsi"/>
          <w:sz w:val="24"/>
          <w:szCs w:val="24"/>
        </w:rPr>
        <w:t>the</w:t>
      </w:r>
      <w:r w:rsidR="006F27CD">
        <w:rPr>
          <w:rFonts w:eastAsia="Times New Roman" w:cstheme="minorHAnsi"/>
          <w:color w:val="00B050"/>
          <w:sz w:val="24"/>
          <w:szCs w:val="24"/>
        </w:rPr>
        <w:t xml:space="preserve"> </w:t>
      </w:r>
      <w:r>
        <w:rPr>
          <w:rFonts w:eastAsia="Times New Roman" w:cstheme="minorHAnsi"/>
          <w:sz w:val="24"/>
          <w:szCs w:val="24"/>
        </w:rPr>
        <w:t xml:space="preserve">Parent Volunteer Monthly Sign-In Sheet under “Other” to get credit for Parent requirements. </w:t>
      </w:r>
      <w:r w:rsidRPr="00080253">
        <w:rPr>
          <w:rFonts w:eastAsia="Times New Roman" w:cstheme="minorHAnsi"/>
          <w:sz w:val="24"/>
          <w:szCs w:val="24"/>
        </w:rPr>
        <w:t xml:space="preserve">   If you see a need in the organization, we encourage you to make suggestions or volunteer to fill a need with your special talents.  The CYESO program started with someone's good idea, and it can keep </w:t>
      </w:r>
      <w:r w:rsidRPr="00C95C13">
        <w:rPr>
          <w:rFonts w:eastAsia="Times New Roman" w:cstheme="minorHAnsi"/>
          <w:sz w:val="24"/>
          <w:szCs w:val="24"/>
        </w:rPr>
        <w:t xml:space="preserve">growing </w:t>
      </w:r>
      <w:r w:rsidR="006F27CD" w:rsidRPr="00C95C13">
        <w:rPr>
          <w:rFonts w:eastAsia="Times New Roman" w:cstheme="minorHAnsi"/>
          <w:sz w:val="24"/>
          <w:szCs w:val="24"/>
        </w:rPr>
        <w:t>only</w:t>
      </w:r>
      <w:r w:rsidR="006F27CD">
        <w:rPr>
          <w:rFonts w:eastAsia="Times New Roman" w:cstheme="minorHAnsi"/>
          <w:color w:val="00B050"/>
          <w:sz w:val="24"/>
          <w:szCs w:val="24"/>
        </w:rPr>
        <w:t xml:space="preserve"> </w:t>
      </w:r>
      <w:r w:rsidRPr="00080253">
        <w:rPr>
          <w:rFonts w:eastAsia="Times New Roman" w:cstheme="minorHAnsi"/>
          <w:sz w:val="24"/>
          <w:szCs w:val="24"/>
        </w:rPr>
        <w:t>as more families catch the vision.</w:t>
      </w:r>
      <w:r w:rsidRPr="00080253">
        <w:rPr>
          <w:rFonts w:eastAsia="Times New Roman" w:cstheme="minorHAnsi"/>
          <w:sz w:val="24"/>
          <w:szCs w:val="24"/>
        </w:rPr>
        <w:br/>
        <w:t> </w:t>
      </w:r>
    </w:p>
    <w:p w14:paraId="21D1413B" w14:textId="77777777" w:rsidR="00CE53A8" w:rsidRDefault="00CE53A8">
      <w:pPr>
        <w:rPr>
          <w:rFonts w:eastAsia="Times New Roman" w:cstheme="minorHAnsi"/>
          <w:b/>
          <w:bCs/>
          <w:kern w:val="36"/>
          <w:sz w:val="24"/>
          <w:szCs w:val="24"/>
        </w:rPr>
      </w:pPr>
      <w:r>
        <w:rPr>
          <w:rFonts w:cstheme="minorHAnsi"/>
          <w:sz w:val="24"/>
          <w:szCs w:val="24"/>
        </w:rPr>
        <w:br w:type="page"/>
      </w:r>
    </w:p>
    <w:p w14:paraId="73C047E7" w14:textId="77777777" w:rsidR="00652940" w:rsidRPr="00CE53A8" w:rsidRDefault="00652940" w:rsidP="003E4954">
      <w:pPr>
        <w:pStyle w:val="Heading1"/>
        <w:rPr>
          <w:rFonts w:asciiTheme="minorHAnsi" w:hAnsiTheme="minorHAnsi" w:cstheme="minorHAnsi"/>
          <w:sz w:val="24"/>
          <w:szCs w:val="24"/>
        </w:rPr>
      </w:pPr>
      <w:bookmarkStart w:id="9" w:name="_Toc78802266"/>
      <w:r w:rsidRPr="00CE53A8">
        <w:rPr>
          <w:rFonts w:asciiTheme="minorHAnsi" w:hAnsiTheme="minorHAnsi" w:cstheme="minorHAnsi"/>
          <w:sz w:val="24"/>
          <w:szCs w:val="24"/>
        </w:rPr>
        <w:lastRenderedPageBreak/>
        <w:t>Classroom Expectations</w:t>
      </w:r>
      <w:bookmarkEnd w:id="9"/>
    </w:p>
    <w:p w14:paraId="32935018"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CYESO embodies the core values that are at the heart of all of its programs: respect, responsibility, positive communication, and support.</w:t>
      </w:r>
    </w:p>
    <w:p w14:paraId="58748734"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Students will be expected to uphold certain expectations based on these values while in the program, including:</w:t>
      </w:r>
    </w:p>
    <w:p w14:paraId="0973B19B"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Respecting others by listening actively, staying quiet when others are speaking, and talking and playing at the appropriate times </w:t>
      </w:r>
    </w:p>
    <w:p w14:paraId="36714760"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Respecting their instruments and classroom space </w:t>
      </w:r>
    </w:p>
    <w:p w14:paraId="32CBECF7"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Bringing a positive attitude of readiness to learn </w:t>
      </w:r>
    </w:p>
    <w:p w14:paraId="544E9752"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Maintaining responsibility for learning </w:t>
      </w:r>
    </w:p>
    <w:p w14:paraId="66100B97"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xml:space="preserve">• Supporting their teachers by following directions and instructions </w:t>
      </w:r>
    </w:p>
    <w:p w14:paraId="109981CA"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b/>
          <w:bCs/>
          <w:sz w:val="24"/>
          <w:szCs w:val="24"/>
        </w:rPr>
        <w:t>• Supporting their peers by acting as mentors.</w:t>
      </w:r>
    </w:p>
    <w:p w14:paraId="6C14E55E" w14:textId="77777777" w:rsidR="00652940" w:rsidRPr="00080253" w:rsidRDefault="00652940" w:rsidP="003E4954">
      <w:pPr>
        <w:spacing w:after="0" w:line="240" w:lineRule="auto"/>
        <w:rPr>
          <w:rFonts w:eastAsia="Times New Roman" w:cstheme="minorHAnsi"/>
          <w:sz w:val="24"/>
          <w:szCs w:val="24"/>
        </w:rPr>
      </w:pPr>
      <w:r w:rsidRPr="00080253">
        <w:rPr>
          <w:rFonts w:eastAsia="Times New Roman" w:cstheme="minorHAnsi"/>
          <w:sz w:val="24"/>
          <w:szCs w:val="24"/>
        </w:rPr>
        <w:t xml:space="preserve">  </w:t>
      </w:r>
    </w:p>
    <w:p w14:paraId="78B02FD2" w14:textId="77777777" w:rsidR="00652940" w:rsidRPr="00080253" w:rsidRDefault="00A93D71" w:rsidP="003E4954">
      <w:pPr>
        <w:spacing w:after="0" w:line="240" w:lineRule="auto"/>
        <w:rPr>
          <w:rFonts w:eastAsia="Times New Roman" w:cstheme="minorHAnsi"/>
          <w:sz w:val="24"/>
          <w:szCs w:val="24"/>
        </w:rPr>
      </w:pPr>
      <w:r>
        <w:rPr>
          <w:rFonts w:eastAsia="Times New Roman" w:cstheme="minorHAnsi"/>
          <w:sz w:val="24"/>
          <w:szCs w:val="24"/>
        </w:rPr>
        <w:pict w14:anchorId="46935420">
          <v:rect id="_x0000_i1031" style="width:0;height:1.5pt" o:hralign="center" o:hrstd="t" o:hr="t" fillcolor="#a0a0a0" stroked="f"/>
        </w:pict>
      </w:r>
    </w:p>
    <w:p w14:paraId="1A27820E" w14:textId="77777777" w:rsidR="00652940" w:rsidRPr="00CE53A8" w:rsidRDefault="00652940" w:rsidP="003E4954">
      <w:pPr>
        <w:pStyle w:val="Heading1"/>
        <w:rPr>
          <w:rFonts w:asciiTheme="minorHAnsi" w:hAnsiTheme="minorHAnsi" w:cstheme="minorHAnsi"/>
          <w:sz w:val="24"/>
          <w:szCs w:val="24"/>
        </w:rPr>
      </w:pPr>
      <w:bookmarkStart w:id="10" w:name="_Toc78802267"/>
      <w:r w:rsidRPr="00CE53A8">
        <w:rPr>
          <w:rFonts w:asciiTheme="minorHAnsi" w:hAnsiTheme="minorHAnsi" w:cstheme="minorHAnsi"/>
          <w:sz w:val="24"/>
          <w:szCs w:val="24"/>
        </w:rPr>
        <w:t>Attendance Policy</w:t>
      </w:r>
      <w:bookmarkEnd w:id="10"/>
    </w:p>
    <w:p w14:paraId="78B502D0"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CYESO provides high quality orchestral music education. We expect our students and families to commit to </w:t>
      </w:r>
      <w:r w:rsidR="0065680A" w:rsidRPr="00C95C13">
        <w:rPr>
          <w:rFonts w:eastAsia="Times New Roman" w:cstheme="minorHAnsi"/>
          <w:sz w:val="24"/>
          <w:szCs w:val="24"/>
        </w:rPr>
        <w:t>attending</w:t>
      </w:r>
      <w:r w:rsidR="0065680A">
        <w:rPr>
          <w:rFonts w:eastAsia="Times New Roman" w:cstheme="minorHAnsi"/>
          <w:color w:val="00B050"/>
          <w:sz w:val="24"/>
          <w:szCs w:val="24"/>
        </w:rPr>
        <w:t xml:space="preserve"> </w:t>
      </w:r>
      <w:r w:rsidRPr="00080253">
        <w:rPr>
          <w:rFonts w:eastAsia="Times New Roman" w:cstheme="minorHAnsi"/>
          <w:sz w:val="24"/>
          <w:szCs w:val="24"/>
        </w:rPr>
        <w:t xml:space="preserve">our program on all required days. At this time, we are meeting </w:t>
      </w:r>
      <w:r w:rsidR="0065680A" w:rsidRPr="00C95C13">
        <w:rPr>
          <w:rFonts w:eastAsia="Times New Roman" w:cstheme="minorHAnsi"/>
          <w:sz w:val="24"/>
          <w:szCs w:val="24"/>
        </w:rPr>
        <w:t xml:space="preserve">only one </w:t>
      </w:r>
      <w:r w:rsidRPr="00C95C13">
        <w:rPr>
          <w:rFonts w:eastAsia="Times New Roman" w:cstheme="minorHAnsi"/>
          <w:sz w:val="24"/>
          <w:szCs w:val="24"/>
        </w:rPr>
        <w:t>day per week.  Although we understand that there are family emergencies that come up,</w:t>
      </w:r>
      <w:r w:rsidRPr="00080253">
        <w:rPr>
          <w:rFonts w:eastAsia="Times New Roman" w:cstheme="minorHAnsi"/>
          <w:sz w:val="24"/>
          <w:szCs w:val="24"/>
        </w:rPr>
        <w:t xml:space="preserve"> we do limit the number of unexcused absences. If your </w:t>
      </w:r>
      <w:r w:rsidR="0065680A" w:rsidRPr="00C95C13">
        <w:rPr>
          <w:rFonts w:eastAsia="Times New Roman" w:cstheme="minorHAnsi"/>
          <w:sz w:val="24"/>
          <w:szCs w:val="24"/>
        </w:rPr>
        <w:t xml:space="preserve">child </w:t>
      </w:r>
      <w:r w:rsidRPr="00080253">
        <w:rPr>
          <w:rFonts w:eastAsia="Times New Roman" w:cstheme="minorHAnsi"/>
          <w:sz w:val="24"/>
          <w:szCs w:val="24"/>
        </w:rPr>
        <w:t>has excessive unexcused absences, his or her space in the program may be replaced by the first student on the waiting list.</w:t>
      </w:r>
      <w:r w:rsidR="005F1E8B" w:rsidRPr="005F1E8B">
        <w:rPr>
          <w:rFonts w:cstheme="minorHAnsi"/>
          <w:noProof/>
          <w:sz w:val="24"/>
          <w:szCs w:val="24"/>
        </w:rPr>
        <w:t xml:space="preserve"> </w:t>
      </w:r>
      <w:r>
        <w:rPr>
          <w:rFonts w:eastAsia="Times New Roman" w:cstheme="minorHAnsi"/>
          <w:sz w:val="24"/>
          <w:szCs w:val="24"/>
        </w:rPr>
        <w:t>Instruments and books loaned to the student must be returned immediately</w:t>
      </w:r>
      <w:r w:rsidR="0020166F">
        <w:rPr>
          <w:rFonts w:eastAsia="Times New Roman" w:cstheme="minorHAnsi"/>
          <w:sz w:val="24"/>
          <w:szCs w:val="24"/>
        </w:rPr>
        <w:t xml:space="preserve"> upon leaving the orchestra</w:t>
      </w:r>
      <w:r>
        <w:rPr>
          <w:rFonts w:eastAsia="Times New Roman" w:cstheme="minorHAnsi"/>
          <w:sz w:val="24"/>
          <w:szCs w:val="24"/>
        </w:rPr>
        <w:t>.</w:t>
      </w:r>
    </w:p>
    <w:p w14:paraId="5339DA73" w14:textId="77777777" w:rsidR="00652940" w:rsidRPr="00CE53A8" w:rsidRDefault="00652940" w:rsidP="003E4954">
      <w:pPr>
        <w:pStyle w:val="Heading1"/>
        <w:rPr>
          <w:rFonts w:asciiTheme="minorHAnsi" w:hAnsiTheme="minorHAnsi" w:cstheme="minorHAnsi"/>
          <w:sz w:val="24"/>
          <w:szCs w:val="24"/>
        </w:rPr>
      </w:pPr>
      <w:bookmarkStart w:id="11" w:name="_Toc78802268"/>
      <w:r w:rsidRPr="00CE53A8">
        <w:rPr>
          <w:rFonts w:asciiTheme="minorHAnsi" w:hAnsiTheme="minorHAnsi" w:cstheme="minorHAnsi"/>
          <w:sz w:val="24"/>
          <w:szCs w:val="24"/>
        </w:rPr>
        <w:t>Series of Absences</w:t>
      </w:r>
      <w:bookmarkEnd w:id="11"/>
    </w:p>
    <w:p w14:paraId="6D7E5567" w14:textId="77777777" w:rsidR="00652940" w:rsidRPr="00C95C1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If your </w:t>
      </w:r>
      <w:r w:rsidR="0065680A" w:rsidRPr="00C95C13">
        <w:rPr>
          <w:rFonts w:eastAsia="Times New Roman" w:cstheme="minorHAnsi"/>
          <w:sz w:val="24"/>
          <w:szCs w:val="24"/>
        </w:rPr>
        <w:t xml:space="preserve">child </w:t>
      </w:r>
      <w:r w:rsidRPr="00C95C13">
        <w:rPr>
          <w:rFonts w:eastAsia="Times New Roman" w:cstheme="minorHAnsi"/>
          <w:sz w:val="24"/>
          <w:szCs w:val="24"/>
        </w:rPr>
        <w:t xml:space="preserve">needs to miss several classes in a row for a reason outside of CYESO programming, approval from the Director of Parent/Student Relations must be </w:t>
      </w:r>
      <w:r w:rsidR="0065680A" w:rsidRPr="00C95C13">
        <w:rPr>
          <w:rFonts w:eastAsia="Times New Roman" w:cstheme="minorHAnsi"/>
          <w:sz w:val="24"/>
          <w:szCs w:val="24"/>
        </w:rPr>
        <w:t xml:space="preserve">obtained </w:t>
      </w:r>
      <w:r w:rsidRPr="00C95C13">
        <w:rPr>
          <w:rFonts w:eastAsia="Times New Roman" w:cstheme="minorHAnsi"/>
          <w:sz w:val="24"/>
          <w:szCs w:val="24"/>
        </w:rPr>
        <w:t>before the series of absences.</w:t>
      </w:r>
    </w:p>
    <w:p w14:paraId="229F3247" w14:textId="77777777" w:rsidR="00770C12" w:rsidRDefault="00770C12">
      <w:pPr>
        <w:rPr>
          <w:rFonts w:eastAsia="Times New Roman" w:cstheme="minorHAnsi"/>
          <w:b/>
          <w:bCs/>
          <w:kern w:val="36"/>
          <w:sz w:val="24"/>
          <w:szCs w:val="24"/>
        </w:rPr>
      </w:pPr>
      <w:r>
        <w:rPr>
          <w:rFonts w:cstheme="minorHAnsi"/>
          <w:sz w:val="24"/>
          <w:szCs w:val="24"/>
        </w:rPr>
        <w:br w:type="page"/>
      </w:r>
    </w:p>
    <w:p w14:paraId="505889F6" w14:textId="77777777" w:rsidR="00652940" w:rsidRPr="00CE53A8" w:rsidRDefault="00652940" w:rsidP="003E4954">
      <w:pPr>
        <w:pStyle w:val="Heading1"/>
        <w:rPr>
          <w:rFonts w:asciiTheme="minorHAnsi" w:hAnsiTheme="minorHAnsi" w:cstheme="minorHAnsi"/>
          <w:sz w:val="24"/>
          <w:szCs w:val="24"/>
        </w:rPr>
      </w:pPr>
      <w:bookmarkStart w:id="12" w:name="_Toc78802269"/>
      <w:r w:rsidRPr="00CE53A8">
        <w:rPr>
          <w:rFonts w:asciiTheme="minorHAnsi" w:hAnsiTheme="minorHAnsi" w:cstheme="minorHAnsi"/>
          <w:sz w:val="24"/>
          <w:szCs w:val="24"/>
        </w:rPr>
        <w:lastRenderedPageBreak/>
        <w:t>Excused Absences</w:t>
      </w:r>
      <w:bookmarkEnd w:id="12"/>
    </w:p>
    <w:p w14:paraId="6FB176BC"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Typically, student illness, family emergency,</w:t>
      </w:r>
      <w:r w:rsidR="003E4954">
        <w:rPr>
          <w:rFonts w:eastAsia="Times New Roman" w:cstheme="minorHAnsi"/>
          <w:sz w:val="24"/>
          <w:szCs w:val="24"/>
        </w:rPr>
        <w:t xml:space="preserve"> religious holidays, and school</w:t>
      </w:r>
      <w:r w:rsidR="003E4954" w:rsidRPr="00C95C13">
        <w:rPr>
          <w:rFonts w:eastAsia="Times New Roman" w:cstheme="minorHAnsi"/>
          <w:sz w:val="24"/>
          <w:szCs w:val="24"/>
        </w:rPr>
        <w:t>-</w:t>
      </w:r>
      <w:r w:rsidRPr="00C95C13">
        <w:rPr>
          <w:rFonts w:eastAsia="Times New Roman" w:cstheme="minorHAnsi"/>
          <w:sz w:val="24"/>
          <w:szCs w:val="24"/>
        </w:rPr>
        <w:t>related</w:t>
      </w:r>
      <w:r w:rsidRPr="00080253">
        <w:rPr>
          <w:rFonts w:eastAsia="Times New Roman" w:cstheme="minorHAnsi"/>
          <w:sz w:val="24"/>
          <w:szCs w:val="24"/>
        </w:rPr>
        <w:t xml:space="preserve"> activities are considered excused absences.  It is important to let your teacher know if </w:t>
      </w:r>
      <w:r w:rsidRPr="00C95C13">
        <w:rPr>
          <w:rFonts w:eastAsia="Times New Roman" w:cstheme="minorHAnsi"/>
          <w:sz w:val="24"/>
          <w:szCs w:val="24"/>
        </w:rPr>
        <w:t>you</w:t>
      </w:r>
      <w:r w:rsidR="003E4954" w:rsidRPr="00C95C13">
        <w:rPr>
          <w:rFonts w:eastAsia="Times New Roman" w:cstheme="minorHAnsi"/>
          <w:sz w:val="24"/>
          <w:szCs w:val="24"/>
        </w:rPr>
        <w:t>r child</w:t>
      </w:r>
      <w:r w:rsidRPr="00080253">
        <w:rPr>
          <w:rFonts w:eastAsia="Times New Roman" w:cstheme="minorHAnsi"/>
          <w:sz w:val="24"/>
          <w:szCs w:val="24"/>
        </w:rPr>
        <w:t xml:space="preserve"> will be absent as soon as possible before the class day.  Also, the Director of Parent/Student Relations can also be </w:t>
      </w:r>
      <w:r w:rsidRPr="00C95C13">
        <w:rPr>
          <w:rFonts w:eastAsia="Times New Roman" w:cstheme="minorHAnsi"/>
          <w:sz w:val="24"/>
          <w:szCs w:val="24"/>
        </w:rPr>
        <w:t>notified</w:t>
      </w:r>
      <w:r w:rsidR="003E4954" w:rsidRPr="00C95C13">
        <w:rPr>
          <w:rFonts w:eastAsia="Times New Roman" w:cstheme="minorHAnsi"/>
          <w:sz w:val="24"/>
          <w:szCs w:val="24"/>
        </w:rPr>
        <w:t>;</w:t>
      </w:r>
      <w:r w:rsidRPr="00C95C13">
        <w:rPr>
          <w:rFonts w:eastAsia="Times New Roman" w:cstheme="minorHAnsi"/>
          <w:sz w:val="24"/>
          <w:szCs w:val="24"/>
        </w:rPr>
        <w:t xml:space="preserve"> </w:t>
      </w:r>
      <w:r w:rsidRPr="00C95C13">
        <w:rPr>
          <w:rFonts w:eastAsia="Times New Roman" w:cstheme="minorHAnsi"/>
          <w:b/>
          <w:sz w:val="24"/>
          <w:szCs w:val="24"/>
        </w:rPr>
        <w:t>or</w:t>
      </w:r>
      <w:r w:rsidRPr="00C95C13">
        <w:rPr>
          <w:rFonts w:eastAsia="Times New Roman" w:cstheme="minorHAnsi"/>
          <w:sz w:val="24"/>
          <w:szCs w:val="24"/>
        </w:rPr>
        <w:t xml:space="preserve"> notification </w:t>
      </w:r>
      <w:r w:rsidR="003E4954" w:rsidRPr="00C95C13">
        <w:rPr>
          <w:rFonts w:eastAsia="Times New Roman" w:cstheme="minorHAnsi"/>
          <w:sz w:val="24"/>
          <w:szCs w:val="24"/>
        </w:rPr>
        <w:t xml:space="preserve">can be </w:t>
      </w:r>
      <w:r w:rsidRPr="00C95C13">
        <w:rPr>
          <w:rFonts w:eastAsia="Times New Roman" w:cstheme="minorHAnsi"/>
          <w:sz w:val="24"/>
          <w:szCs w:val="24"/>
        </w:rPr>
        <w:t>sent to the "contact us" link on the website</w:t>
      </w:r>
      <w:r w:rsidR="003E4954" w:rsidRPr="00C95C13">
        <w:rPr>
          <w:rFonts w:eastAsia="Times New Roman" w:cstheme="minorHAnsi"/>
          <w:sz w:val="24"/>
          <w:szCs w:val="24"/>
        </w:rPr>
        <w:t>,</w:t>
      </w:r>
      <w:r w:rsidRPr="00080253">
        <w:rPr>
          <w:rFonts w:eastAsia="Times New Roman" w:cstheme="minorHAnsi"/>
          <w:sz w:val="24"/>
          <w:szCs w:val="24"/>
        </w:rPr>
        <w:t xml:space="preserve"> and we will get your notification immediately.</w:t>
      </w:r>
    </w:p>
    <w:p w14:paraId="0624F85F" w14:textId="77777777" w:rsidR="00652940" w:rsidRPr="00CE53A8" w:rsidRDefault="00652940" w:rsidP="003E4954">
      <w:pPr>
        <w:pStyle w:val="Heading1"/>
        <w:rPr>
          <w:rFonts w:asciiTheme="minorHAnsi" w:hAnsiTheme="minorHAnsi" w:cstheme="minorHAnsi"/>
          <w:sz w:val="24"/>
          <w:szCs w:val="24"/>
        </w:rPr>
      </w:pPr>
      <w:bookmarkStart w:id="13" w:name="_Toc78802270"/>
      <w:r w:rsidRPr="00CE53A8">
        <w:rPr>
          <w:rFonts w:asciiTheme="minorHAnsi" w:hAnsiTheme="minorHAnsi" w:cstheme="minorHAnsi"/>
          <w:sz w:val="24"/>
          <w:szCs w:val="24"/>
        </w:rPr>
        <w:t>Recitals and Other Performance Opportunities</w:t>
      </w:r>
      <w:bookmarkEnd w:id="13"/>
    </w:p>
    <w:p w14:paraId="5359018B"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Unique to our program is the opportunity to provide group performances throughout the </w:t>
      </w:r>
      <w:r w:rsidR="003E4954">
        <w:rPr>
          <w:rFonts w:eastAsia="Times New Roman" w:cstheme="minorHAnsi"/>
          <w:sz w:val="24"/>
          <w:szCs w:val="24"/>
        </w:rPr>
        <w:t>year.  We hold regular recitals</w:t>
      </w:r>
      <w:r w:rsidRPr="00080253">
        <w:rPr>
          <w:rFonts w:eastAsia="Times New Roman" w:cstheme="minorHAnsi"/>
          <w:sz w:val="24"/>
          <w:szCs w:val="24"/>
        </w:rPr>
        <w:t xml:space="preserve"> and have many other opportunities for smaller groups to perform out in the community.  As </w:t>
      </w:r>
      <w:proofErr w:type="spellStart"/>
      <w:r w:rsidR="003E4954">
        <w:rPr>
          <w:rFonts w:eastAsia="Times New Roman" w:cstheme="minorHAnsi"/>
          <w:sz w:val="24"/>
          <w:szCs w:val="24"/>
        </w:rPr>
        <w:t>students</w:t>
      </w:r>
      <w:proofErr w:type="spellEnd"/>
      <w:r w:rsidRPr="00080253">
        <w:rPr>
          <w:rFonts w:eastAsia="Times New Roman" w:cstheme="minorHAnsi"/>
          <w:sz w:val="24"/>
          <w:szCs w:val="24"/>
        </w:rPr>
        <w:t xml:space="preserve"> progress, they may be invited to participate in these additional performances.  Additional practice times are required for performances </w:t>
      </w:r>
      <w:r w:rsidRPr="00C95C13">
        <w:rPr>
          <w:rFonts w:eastAsia="Times New Roman" w:cstheme="minorHAnsi"/>
          <w:sz w:val="24"/>
          <w:szCs w:val="24"/>
        </w:rPr>
        <w:t xml:space="preserve">beyond </w:t>
      </w:r>
      <w:r w:rsidR="003E4954" w:rsidRPr="00C95C13">
        <w:rPr>
          <w:rFonts w:eastAsia="Times New Roman" w:cstheme="minorHAnsi"/>
          <w:sz w:val="24"/>
          <w:szCs w:val="24"/>
        </w:rPr>
        <w:t xml:space="preserve">the </w:t>
      </w:r>
      <w:r w:rsidRPr="00C95C13">
        <w:rPr>
          <w:rFonts w:eastAsia="Times New Roman" w:cstheme="minorHAnsi"/>
          <w:sz w:val="24"/>
          <w:szCs w:val="24"/>
        </w:rPr>
        <w:t>scheduled</w:t>
      </w:r>
      <w:r w:rsidRPr="00080253">
        <w:rPr>
          <w:rFonts w:eastAsia="Times New Roman" w:cstheme="minorHAnsi"/>
          <w:sz w:val="24"/>
          <w:szCs w:val="24"/>
        </w:rPr>
        <w:t xml:space="preserve"> recitals. </w:t>
      </w:r>
    </w:p>
    <w:p w14:paraId="189D11B5" w14:textId="77777777" w:rsidR="00652940" w:rsidRPr="00CE53A8" w:rsidRDefault="00652940" w:rsidP="003E4954">
      <w:pPr>
        <w:pStyle w:val="Heading1"/>
        <w:rPr>
          <w:rFonts w:asciiTheme="minorHAnsi" w:hAnsiTheme="minorHAnsi" w:cstheme="minorHAnsi"/>
          <w:sz w:val="24"/>
          <w:szCs w:val="24"/>
        </w:rPr>
      </w:pPr>
      <w:bookmarkStart w:id="14" w:name="_Toc78802271"/>
      <w:r w:rsidRPr="00CE53A8">
        <w:rPr>
          <w:rFonts w:asciiTheme="minorHAnsi" w:hAnsiTheme="minorHAnsi" w:cstheme="minorHAnsi"/>
          <w:sz w:val="24"/>
          <w:szCs w:val="24"/>
        </w:rPr>
        <w:t>Sign-in &amp; Sign-out Procedure</w:t>
      </w:r>
      <w:bookmarkEnd w:id="14"/>
    </w:p>
    <w:p w14:paraId="5CBD08EB"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Upon arrival (including tardy arrivals) parents or other approved persons must sign the student in. You or other approved </w:t>
      </w:r>
      <w:r w:rsidRPr="00C95C13">
        <w:rPr>
          <w:rFonts w:eastAsia="Times New Roman" w:cstheme="minorHAnsi"/>
          <w:sz w:val="24"/>
          <w:szCs w:val="24"/>
        </w:rPr>
        <w:t xml:space="preserve">persons must </w:t>
      </w:r>
      <w:r w:rsidR="003E4954" w:rsidRPr="00C95C13">
        <w:rPr>
          <w:rFonts w:eastAsia="Times New Roman" w:cstheme="minorHAnsi"/>
          <w:sz w:val="24"/>
          <w:szCs w:val="24"/>
        </w:rPr>
        <w:t xml:space="preserve">also </w:t>
      </w:r>
      <w:r w:rsidRPr="00C95C13">
        <w:rPr>
          <w:rFonts w:eastAsia="Times New Roman" w:cstheme="minorHAnsi"/>
          <w:sz w:val="24"/>
          <w:szCs w:val="24"/>
        </w:rPr>
        <w:t>sign</w:t>
      </w:r>
      <w:r w:rsidRPr="00080253">
        <w:rPr>
          <w:rFonts w:eastAsia="Times New Roman" w:cstheme="minorHAnsi"/>
          <w:sz w:val="24"/>
          <w:szCs w:val="24"/>
        </w:rPr>
        <w:t xml:space="preserve"> your student out. This process is a safety precaution. Staff will not release students </w:t>
      </w:r>
      <w:r w:rsidRPr="00C95C13">
        <w:rPr>
          <w:rFonts w:eastAsia="Times New Roman" w:cstheme="minorHAnsi"/>
          <w:sz w:val="24"/>
          <w:szCs w:val="24"/>
        </w:rPr>
        <w:t xml:space="preserve">before </w:t>
      </w:r>
      <w:r w:rsidR="003E4954" w:rsidRPr="00C95C13">
        <w:rPr>
          <w:rFonts w:eastAsia="Times New Roman" w:cstheme="minorHAnsi"/>
          <w:sz w:val="24"/>
          <w:szCs w:val="24"/>
        </w:rPr>
        <w:t>the</w:t>
      </w:r>
      <w:r w:rsidR="003E4954">
        <w:rPr>
          <w:rFonts w:eastAsia="Times New Roman" w:cstheme="minorHAnsi"/>
          <w:sz w:val="24"/>
          <w:szCs w:val="24"/>
        </w:rPr>
        <w:t xml:space="preserve"> </w:t>
      </w:r>
      <w:r w:rsidR="003E4954" w:rsidRPr="002F1554">
        <w:rPr>
          <w:rFonts w:eastAsia="Times New Roman" w:cstheme="minorHAnsi"/>
          <w:sz w:val="24"/>
          <w:szCs w:val="24"/>
        </w:rPr>
        <w:t>sign-</w:t>
      </w:r>
      <w:r w:rsidRPr="002F1554">
        <w:rPr>
          <w:rFonts w:eastAsia="Times New Roman" w:cstheme="minorHAnsi"/>
          <w:sz w:val="24"/>
          <w:szCs w:val="24"/>
        </w:rPr>
        <w:t>out. Students must be signed in and signed out of programming by the guar</w:t>
      </w:r>
      <w:r w:rsidR="004F0DD4" w:rsidRPr="002F1554">
        <w:rPr>
          <w:rFonts w:eastAsia="Times New Roman" w:cstheme="minorHAnsi"/>
          <w:sz w:val="24"/>
          <w:szCs w:val="24"/>
        </w:rPr>
        <w:t>dian or other guardian-</w:t>
      </w:r>
      <w:r w:rsidRPr="002F1554">
        <w:rPr>
          <w:rFonts w:eastAsia="Times New Roman" w:cstheme="minorHAnsi"/>
          <w:sz w:val="24"/>
          <w:szCs w:val="24"/>
        </w:rPr>
        <w:t>approved</w:t>
      </w:r>
      <w:r w:rsidRPr="00080253">
        <w:rPr>
          <w:rFonts w:eastAsia="Times New Roman" w:cstheme="minorHAnsi"/>
          <w:sz w:val="24"/>
          <w:szCs w:val="24"/>
        </w:rPr>
        <w:t xml:space="preserve"> adult. It is critical that your </w:t>
      </w:r>
      <w:r w:rsidRPr="00C95C13">
        <w:rPr>
          <w:rFonts w:eastAsia="Times New Roman" w:cstheme="minorHAnsi"/>
          <w:sz w:val="24"/>
          <w:szCs w:val="24"/>
        </w:rPr>
        <w:t xml:space="preserve">child </w:t>
      </w:r>
      <w:r w:rsidR="004F0DD4" w:rsidRPr="00C95C13">
        <w:rPr>
          <w:rFonts w:eastAsia="Times New Roman" w:cstheme="minorHAnsi"/>
          <w:sz w:val="24"/>
          <w:szCs w:val="24"/>
        </w:rPr>
        <w:t xml:space="preserve">be </w:t>
      </w:r>
      <w:r w:rsidRPr="00C95C13">
        <w:rPr>
          <w:rFonts w:eastAsia="Times New Roman" w:cstheme="minorHAnsi"/>
          <w:sz w:val="24"/>
          <w:szCs w:val="24"/>
        </w:rPr>
        <w:t>picked</w:t>
      </w:r>
      <w:r w:rsidRPr="00080253">
        <w:rPr>
          <w:rFonts w:eastAsia="Times New Roman" w:cstheme="minorHAnsi"/>
          <w:sz w:val="24"/>
          <w:szCs w:val="24"/>
        </w:rPr>
        <w:t xml:space="preserve"> up on time every day, out of respect for our faculty and program. Children who regularly arrive late are at a disadvantage. They often feel uncomfortable walking into a class already underway and may have missed an important overview of the day’s upcoming events. Additionally, their late arrival interrupts the classroom and interferes with their classmates’ learning.</w:t>
      </w:r>
    </w:p>
    <w:p w14:paraId="5B0C1A1A" w14:textId="77777777" w:rsidR="00652940" w:rsidRPr="00080253" w:rsidRDefault="00A93D71" w:rsidP="003E4954">
      <w:pPr>
        <w:spacing w:after="0" w:line="240" w:lineRule="auto"/>
        <w:rPr>
          <w:rFonts w:eastAsia="Times New Roman" w:cstheme="minorHAnsi"/>
          <w:sz w:val="24"/>
          <w:szCs w:val="24"/>
        </w:rPr>
      </w:pPr>
      <w:r>
        <w:rPr>
          <w:rFonts w:eastAsia="Times New Roman" w:cstheme="minorHAnsi"/>
          <w:sz w:val="24"/>
          <w:szCs w:val="24"/>
        </w:rPr>
        <w:pict w14:anchorId="1D0F2BA4">
          <v:rect id="_x0000_i1032" style="width:0;height:1.5pt" o:hralign="center" o:hrstd="t" o:hr="t" fillcolor="#a0a0a0" stroked="f"/>
        </w:pict>
      </w:r>
    </w:p>
    <w:p w14:paraId="7A524583" w14:textId="77777777" w:rsidR="00652940" w:rsidRPr="00CE53A8" w:rsidRDefault="00652940" w:rsidP="003E4954">
      <w:pPr>
        <w:pStyle w:val="Heading1"/>
        <w:rPr>
          <w:rFonts w:asciiTheme="minorHAnsi" w:hAnsiTheme="minorHAnsi" w:cstheme="minorHAnsi"/>
          <w:sz w:val="24"/>
          <w:szCs w:val="24"/>
        </w:rPr>
      </w:pPr>
      <w:bookmarkStart w:id="15" w:name="_Toc78802272"/>
      <w:r w:rsidRPr="00CE53A8">
        <w:rPr>
          <w:rFonts w:asciiTheme="minorHAnsi" w:hAnsiTheme="minorHAnsi" w:cstheme="minorHAnsi"/>
          <w:sz w:val="24"/>
          <w:szCs w:val="24"/>
        </w:rPr>
        <w:t>Discipline Policy</w:t>
      </w:r>
      <w:bookmarkEnd w:id="15"/>
    </w:p>
    <w:p w14:paraId="4141AC46"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If a child is disruptive in class, the teacher will address the behavior as s/he deems appropriate to create an environment for learning within the class. Hopefully, calling attention to the behavior in an immediate and constructive manner will extinguish the behavior. If, however, the behavior continues, a teacher may separate the child from his/her peers within the classroom or excuse the child from the class so that an effective learning environment can be recaptured.</w:t>
      </w:r>
    </w:p>
    <w:p w14:paraId="0F7AD2AC" w14:textId="77777777" w:rsidR="00652940" w:rsidRPr="00080253"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In each case that a child is separated from his/her peers or dismissed from class for creating interference with the teaching of a lesson, the teacher and the student will meet to discuss the situation that precipitated the dismissal. If that behavior persists, or if other behaviors occur that inhibit the teacher from teaching those students who are interested in learning, the parents will be contacted and a meeting with the student, his or her parents, and the </w:t>
      </w:r>
      <w:r w:rsidRPr="00080253">
        <w:rPr>
          <w:rFonts w:eastAsia="Times New Roman" w:cstheme="minorHAnsi"/>
          <w:sz w:val="24"/>
          <w:szCs w:val="24"/>
        </w:rPr>
        <w:lastRenderedPageBreak/>
        <w:t>appropriate personnel will be scheduled. In an instance where a child’s behavior is inappropriate or disruptive</w:t>
      </w:r>
      <w:r w:rsidR="00BD2485">
        <w:rPr>
          <w:rFonts w:eastAsia="Times New Roman" w:cstheme="minorHAnsi"/>
          <w:sz w:val="24"/>
          <w:szCs w:val="24"/>
        </w:rPr>
        <w:t>,</w:t>
      </w:r>
      <w:r w:rsidRPr="00080253">
        <w:rPr>
          <w:rFonts w:eastAsia="Times New Roman" w:cstheme="minorHAnsi"/>
          <w:sz w:val="24"/>
          <w:szCs w:val="24"/>
        </w:rPr>
        <w:t xml:space="preserve"> s/he will </w:t>
      </w:r>
      <w:r w:rsidR="00BD2485">
        <w:rPr>
          <w:rFonts w:eastAsia="Times New Roman" w:cstheme="minorHAnsi"/>
          <w:sz w:val="24"/>
          <w:szCs w:val="24"/>
        </w:rPr>
        <w:t>discuss with the teacher</w:t>
      </w:r>
      <w:r w:rsidRPr="00080253">
        <w:rPr>
          <w:rFonts w:eastAsia="Times New Roman" w:cstheme="minorHAnsi"/>
          <w:sz w:val="24"/>
          <w:szCs w:val="24"/>
        </w:rPr>
        <w:t xml:space="preserve"> the unacceptable behavior, the core values that were violated </w:t>
      </w:r>
      <w:r w:rsidR="00BD2485">
        <w:rPr>
          <w:rFonts w:eastAsia="Times New Roman" w:cstheme="minorHAnsi"/>
          <w:sz w:val="24"/>
          <w:szCs w:val="24"/>
        </w:rPr>
        <w:t xml:space="preserve">and </w:t>
      </w:r>
      <w:r w:rsidRPr="00080253">
        <w:rPr>
          <w:rFonts w:eastAsia="Times New Roman" w:cstheme="minorHAnsi"/>
          <w:sz w:val="24"/>
          <w:szCs w:val="24"/>
        </w:rPr>
        <w:t>plans to correct the problem. It is critical to our success that we all support those students interested in doing their best and that we reward them for their interest by preserving the integrity of the classroom.</w:t>
      </w:r>
    </w:p>
    <w:p w14:paraId="75F0D0C5" w14:textId="77777777" w:rsidR="00652940" w:rsidRPr="00CE53A8" w:rsidRDefault="00652940" w:rsidP="003E4954">
      <w:pPr>
        <w:pStyle w:val="Heading1"/>
        <w:rPr>
          <w:rFonts w:asciiTheme="minorHAnsi" w:hAnsiTheme="minorHAnsi" w:cstheme="minorHAnsi"/>
          <w:sz w:val="24"/>
          <w:szCs w:val="24"/>
        </w:rPr>
      </w:pPr>
      <w:bookmarkStart w:id="16" w:name="_Toc78802273"/>
      <w:r w:rsidRPr="00CE53A8">
        <w:rPr>
          <w:rFonts w:asciiTheme="minorHAnsi" w:hAnsiTheme="minorHAnsi" w:cstheme="minorHAnsi"/>
          <w:sz w:val="24"/>
          <w:szCs w:val="24"/>
        </w:rPr>
        <w:t>Photo Policy</w:t>
      </w:r>
      <w:bookmarkEnd w:id="16"/>
    </w:p>
    <w:p w14:paraId="32860FED" w14:textId="77777777" w:rsidR="00652940"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By participating in the CYESO program, you give consent for photos/videos of your child to be used by the CYESO staff or other CYESO </w:t>
      </w:r>
      <w:r w:rsidRPr="002A2E92">
        <w:rPr>
          <w:rFonts w:eastAsia="Times New Roman" w:cstheme="minorHAnsi"/>
          <w:sz w:val="24"/>
          <w:szCs w:val="24"/>
        </w:rPr>
        <w:t>representative</w:t>
      </w:r>
      <w:r w:rsidR="00872B72" w:rsidRPr="002A2E92">
        <w:rPr>
          <w:rFonts w:eastAsia="Times New Roman" w:cstheme="minorHAnsi"/>
          <w:sz w:val="24"/>
          <w:szCs w:val="24"/>
        </w:rPr>
        <w:t>s</w:t>
      </w:r>
      <w:r w:rsidRPr="00080253">
        <w:rPr>
          <w:rFonts w:eastAsia="Times New Roman" w:cstheme="minorHAnsi"/>
          <w:sz w:val="24"/>
          <w:szCs w:val="24"/>
        </w:rPr>
        <w:t xml:space="preserve"> on websites, social media, television, print, newspaper, flyers, etc.  We will </w:t>
      </w:r>
      <w:r w:rsidRPr="002A2E92">
        <w:rPr>
          <w:rFonts w:eastAsia="Times New Roman" w:cstheme="minorHAnsi"/>
          <w:sz w:val="24"/>
          <w:szCs w:val="24"/>
        </w:rPr>
        <w:t xml:space="preserve">not </w:t>
      </w:r>
      <w:r w:rsidR="00872B72" w:rsidRPr="002A2E92">
        <w:rPr>
          <w:rFonts w:eastAsia="Times New Roman" w:cstheme="minorHAnsi"/>
          <w:sz w:val="24"/>
          <w:szCs w:val="24"/>
        </w:rPr>
        <w:t xml:space="preserve">disclose </w:t>
      </w:r>
      <w:r w:rsidRPr="002A2E92">
        <w:rPr>
          <w:rFonts w:eastAsia="Times New Roman" w:cstheme="minorHAnsi"/>
          <w:sz w:val="24"/>
          <w:szCs w:val="24"/>
        </w:rPr>
        <w:t>students' names in relation to these images</w:t>
      </w:r>
      <w:r w:rsidR="00082CB2" w:rsidRPr="002A2E92">
        <w:rPr>
          <w:rFonts w:eastAsia="Times New Roman" w:cstheme="minorHAnsi"/>
          <w:sz w:val="24"/>
          <w:szCs w:val="24"/>
        </w:rPr>
        <w:t xml:space="preserve"> </w:t>
      </w:r>
      <w:r w:rsidRPr="002A2E92">
        <w:rPr>
          <w:rFonts w:eastAsia="Times New Roman" w:cstheme="minorHAnsi"/>
          <w:sz w:val="24"/>
          <w:szCs w:val="24"/>
        </w:rPr>
        <w:t>/</w:t>
      </w:r>
      <w:r w:rsidR="00082CB2" w:rsidRPr="002A2E92">
        <w:rPr>
          <w:rFonts w:eastAsia="Times New Roman" w:cstheme="minorHAnsi"/>
          <w:sz w:val="24"/>
          <w:szCs w:val="24"/>
        </w:rPr>
        <w:t xml:space="preserve"> </w:t>
      </w:r>
      <w:r w:rsidRPr="002A2E92">
        <w:rPr>
          <w:rFonts w:eastAsia="Times New Roman" w:cstheme="minorHAnsi"/>
          <w:sz w:val="24"/>
          <w:szCs w:val="24"/>
        </w:rPr>
        <w:t xml:space="preserve">recordings unless permission is granted by the parent. The </w:t>
      </w:r>
      <w:r w:rsidR="00872B72" w:rsidRPr="002A2E92">
        <w:rPr>
          <w:rFonts w:eastAsia="Times New Roman" w:cstheme="minorHAnsi"/>
          <w:sz w:val="24"/>
          <w:szCs w:val="24"/>
        </w:rPr>
        <w:t>only</w:t>
      </w:r>
      <w:r w:rsidR="00872B72">
        <w:rPr>
          <w:rFonts w:eastAsia="Times New Roman" w:cstheme="minorHAnsi"/>
          <w:color w:val="00B050"/>
          <w:sz w:val="24"/>
          <w:szCs w:val="24"/>
        </w:rPr>
        <w:t xml:space="preserve"> </w:t>
      </w:r>
      <w:r w:rsidRPr="00080253">
        <w:rPr>
          <w:rFonts w:eastAsia="Times New Roman" w:cstheme="minorHAnsi"/>
          <w:sz w:val="24"/>
          <w:szCs w:val="24"/>
        </w:rPr>
        <w:t xml:space="preserve">exception to this is that for </w:t>
      </w:r>
      <w:r w:rsidRPr="002A2E92">
        <w:rPr>
          <w:rFonts w:eastAsia="Times New Roman" w:cstheme="minorHAnsi"/>
          <w:sz w:val="24"/>
          <w:szCs w:val="24"/>
        </w:rPr>
        <w:t>recital</w:t>
      </w:r>
      <w:r w:rsidR="00872B72" w:rsidRPr="002A2E92">
        <w:rPr>
          <w:rFonts w:eastAsia="Times New Roman" w:cstheme="minorHAnsi"/>
          <w:sz w:val="24"/>
          <w:szCs w:val="24"/>
        </w:rPr>
        <w:t>s</w:t>
      </w:r>
      <w:r w:rsidRPr="002A2E92">
        <w:rPr>
          <w:rFonts w:eastAsia="Times New Roman" w:cstheme="minorHAnsi"/>
          <w:sz w:val="24"/>
          <w:szCs w:val="24"/>
        </w:rPr>
        <w:t xml:space="preserve"> and other performance recordings, students' names may be </w:t>
      </w:r>
      <w:r w:rsidR="00872B72" w:rsidRPr="002A2E92">
        <w:rPr>
          <w:rFonts w:eastAsia="Times New Roman" w:cstheme="minorHAnsi"/>
          <w:sz w:val="24"/>
          <w:szCs w:val="24"/>
        </w:rPr>
        <w:t xml:space="preserve">announced </w:t>
      </w:r>
      <w:r w:rsidRPr="002A2E92">
        <w:rPr>
          <w:rFonts w:eastAsia="Times New Roman" w:cstheme="minorHAnsi"/>
          <w:sz w:val="24"/>
          <w:szCs w:val="24"/>
        </w:rPr>
        <w:t xml:space="preserve">audibly during the performance, or </w:t>
      </w:r>
      <w:r w:rsidR="00872B72" w:rsidRPr="002A2E92">
        <w:rPr>
          <w:rFonts w:eastAsia="Times New Roman" w:cstheme="minorHAnsi"/>
          <w:sz w:val="24"/>
          <w:szCs w:val="24"/>
        </w:rPr>
        <w:t xml:space="preserve">stated </w:t>
      </w:r>
      <w:r w:rsidRPr="002A2E92">
        <w:rPr>
          <w:rFonts w:eastAsia="Times New Roman" w:cstheme="minorHAnsi"/>
          <w:sz w:val="24"/>
          <w:szCs w:val="24"/>
        </w:rPr>
        <w:t>in print</w:t>
      </w:r>
      <w:r w:rsidRPr="00080253">
        <w:rPr>
          <w:rFonts w:eastAsia="Times New Roman" w:cstheme="minorHAnsi"/>
          <w:sz w:val="24"/>
          <w:szCs w:val="24"/>
        </w:rPr>
        <w:t>.</w:t>
      </w:r>
    </w:p>
    <w:p w14:paraId="5C1DC266" w14:textId="77777777" w:rsidR="00200714" w:rsidRDefault="00200714" w:rsidP="00200714">
      <w:pPr>
        <w:pStyle w:val="Heading1"/>
        <w:rPr>
          <w:rFonts w:asciiTheme="minorHAnsi" w:hAnsiTheme="minorHAnsi" w:cstheme="minorHAnsi"/>
          <w:b w:val="0"/>
          <w:sz w:val="24"/>
          <w:szCs w:val="24"/>
        </w:rPr>
      </w:pPr>
      <w:bookmarkStart w:id="17" w:name="_Toc78802274"/>
      <w:r w:rsidRPr="00200714">
        <w:rPr>
          <w:rFonts w:asciiTheme="minorHAnsi" w:hAnsiTheme="minorHAnsi" w:cstheme="minorHAnsi"/>
          <w:sz w:val="24"/>
          <w:szCs w:val="24"/>
        </w:rPr>
        <w:t>Dress Code Policy</w:t>
      </w:r>
      <w:bookmarkEnd w:id="17"/>
    </w:p>
    <w:p w14:paraId="7CB7B1F2" w14:textId="77777777" w:rsidR="00200714" w:rsidRPr="00CD63DC" w:rsidRDefault="00200714" w:rsidP="00200714">
      <w:pPr>
        <w:spacing w:after="0" w:line="240" w:lineRule="auto"/>
        <w:rPr>
          <w:rFonts w:eastAsia="Times New Roman" w:cstheme="minorHAnsi"/>
          <w:sz w:val="24"/>
          <w:szCs w:val="24"/>
        </w:rPr>
      </w:pPr>
      <w:r w:rsidRPr="00CD63DC">
        <w:rPr>
          <w:rFonts w:eastAsia="Times New Roman" w:cstheme="minorHAnsi"/>
          <w:sz w:val="24"/>
          <w:szCs w:val="24"/>
        </w:rPr>
        <w:t xml:space="preserve">We realize and value the public’s perception of our roles as mentors and models for students. Therefore, the following dress code will apply to all teachers, students, volunteers and </w:t>
      </w:r>
      <w:r w:rsidR="009A070D" w:rsidRPr="002A2E92">
        <w:rPr>
          <w:rFonts w:eastAsia="Times New Roman" w:cstheme="minorHAnsi"/>
          <w:sz w:val="24"/>
          <w:szCs w:val="24"/>
        </w:rPr>
        <w:t>B</w:t>
      </w:r>
      <w:r w:rsidRPr="002A2E92">
        <w:rPr>
          <w:rFonts w:eastAsia="Times New Roman" w:cstheme="minorHAnsi"/>
          <w:sz w:val="24"/>
          <w:szCs w:val="24"/>
        </w:rPr>
        <w:t>oa</w:t>
      </w:r>
      <w:r w:rsidRPr="00CD63DC">
        <w:rPr>
          <w:rFonts w:eastAsia="Times New Roman" w:cstheme="minorHAnsi"/>
          <w:sz w:val="24"/>
          <w:szCs w:val="24"/>
        </w:rPr>
        <w:t>rd members.   We should wear clothes that maintain a professional and appropriate appearance and appear to be in neat, clean, and good condition.</w:t>
      </w:r>
    </w:p>
    <w:p w14:paraId="2E328A86" w14:textId="77777777" w:rsidR="00200714" w:rsidRPr="00CD63DC" w:rsidRDefault="00200714" w:rsidP="00200714">
      <w:pPr>
        <w:pStyle w:val="ListParagraph"/>
        <w:numPr>
          <w:ilvl w:val="0"/>
          <w:numId w:val="1"/>
        </w:numPr>
        <w:spacing w:after="0" w:line="240" w:lineRule="auto"/>
        <w:rPr>
          <w:rFonts w:eastAsia="Times New Roman" w:cstheme="minorHAnsi"/>
          <w:sz w:val="24"/>
          <w:szCs w:val="24"/>
        </w:rPr>
      </w:pPr>
      <w:r w:rsidRPr="00CD63DC">
        <w:rPr>
          <w:rFonts w:eastAsia="Times New Roman" w:cstheme="minorHAnsi"/>
          <w:sz w:val="24"/>
          <w:szCs w:val="24"/>
        </w:rPr>
        <w:t xml:space="preserve">No shorts, skirts or slits in skirts/dresses that are shorter than 4 inches above the </w:t>
      </w:r>
      <w:r w:rsidRPr="00CD63DC">
        <w:rPr>
          <w:rFonts w:eastAsia="Times New Roman" w:cstheme="minorHAnsi"/>
          <w:sz w:val="24"/>
          <w:szCs w:val="24"/>
        </w:rPr>
        <w:br/>
        <w:t xml:space="preserve">knee. </w:t>
      </w:r>
      <w:r w:rsidR="00E845CB" w:rsidRPr="002A2E92">
        <w:rPr>
          <w:rFonts w:eastAsia="Times New Roman" w:cstheme="minorHAnsi"/>
          <w:sz w:val="24"/>
          <w:szCs w:val="24"/>
        </w:rPr>
        <w:t>Such</w:t>
      </w:r>
      <w:r w:rsidR="009A070D" w:rsidRPr="002A2E92">
        <w:rPr>
          <w:rFonts w:eastAsia="Times New Roman" w:cstheme="minorHAnsi"/>
          <w:sz w:val="24"/>
          <w:szCs w:val="24"/>
        </w:rPr>
        <w:t xml:space="preserve"> garments</w:t>
      </w:r>
      <w:r w:rsidR="009A070D">
        <w:rPr>
          <w:rFonts w:eastAsia="Times New Roman" w:cstheme="minorHAnsi"/>
          <w:color w:val="00B050"/>
          <w:sz w:val="24"/>
          <w:szCs w:val="24"/>
        </w:rPr>
        <w:t xml:space="preserve"> </w:t>
      </w:r>
      <w:r w:rsidRPr="00CD63DC">
        <w:rPr>
          <w:rFonts w:eastAsia="Times New Roman" w:cstheme="minorHAnsi"/>
          <w:sz w:val="24"/>
          <w:szCs w:val="24"/>
        </w:rPr>
        <w:t xml:space="preserve">should not ride or pull, but need </w:t>
      </w:r>
      <w:r w:rsidRPr="002A2E92">
        <w:rPr>
          <w:rFonts w:eastAsia="Times New Roman" w:cstheme="minorHAnsi"/>
          <w:sz w:val="24"/>
          <w:szCs w:val="24"/>
        </w:rPr>
        <w:t xml:space="preserve">to </w:t>
      </w:r>
      <w:r w:rsidR="009A070D" w:rsidRPr="002A2E92">
        <w:rPr>
          <w:rFonts w:eastAsia="Times New Roman" w:cstheme="minorHAnsi"/>
          <w:sz w:val="24"/>
          <w:szCs w:val="24"/>
        </w:rPr>
        <w:t>remain long</w:t>
      </w:r>
      <w:r w:rsidR="009A070D">
        <w:rPr>
          <w:rFonts w:eastAsia="Times New Roman" w:cstheme="minorHAnsi"/>
          <w:sz w:val="24"/>
          <w:szCs w:val="24"/>
        </w:rPr>
        <w:t xml:space="preserve"> enough to be </w:t>
      </w:r>
      <w:r w:rsidRPr="00CD63DC">
        <w:rPr>
          <w:rFonts w:eastAsia="Times New Roman" w:cstheme="minorHAnsi"/>
          <w:sz w:val="24"/>
          <w:szCs w:val="24"/>
        </w:rPr>
        <w:t>in dress code. </w:t>
      </w:r>
      <w:r w:rsidRPr="00CD63DC">
        <w:rPr>
          <w:rFonts w:eastAsia="Times New Roman" w:cstheme="minorHAnsi"/>
          <w:sz w:val="24"/>
          <w:szCs w:val="24"/>
          <w:shd w:val="clear" w:color="auto" w:fill="FFFFFF"/>
        </w:rPr>
        <w:t>Jeans are acceptable, but must be neat, in good condition, and have no rips or tears (intentional or otherwise).</w:t>
      </w:r>
    </w:p>
    <w:p w14:paraId="63F90906" w14:textId="77777777" w:rsidR="00200714" w:rsidRPr="00CD63DC" w:rsidRDefault="00200714" w:rsidP="00200714">
      <w:pPr>
        <w:pStyle w:val="ListParagraph"/>
        <w:numPr>
          <w:ilvl w:val="0"/>
          <w:numId w:val="1"/>
        </w:numPr>
        <w:spacing w:before="100" w:beforeAutospacing="1" w:after="100" w:afterAutospacing="1" w:line="240" w:lineRule="auto"/>
        <w:rPr>
          <w:rFonts w:eastAsia="Times New Roman" w:cstheme="minorHAnsi"/>
          <w:sz w:val="24"/>
          <w:szCs w:val="24"/>
        </w:rPr>
      </w:pPr>
      <w:r w:rsidRPr="00CD63DC">
        <w:rPr>
          <w:rFonts w:eastAsia="Times New Roman" w:cstheme="minorHAnsi"/>
          <w:color w:val="222222"/>
          <w:sz w:val="24"/>
          <w:szCs w:val="24"/>
          <w:shd w:val="clear" w:color="auto" w:fill="FFFFFF"/>
        </w:rPr>
        <w:t>No spaghetti straps, no </w:t>
      </w:r>
      <w:r w:rsidRPr="00CD63DC">
        <w:rPr>
          <w:rFonts w:eastAsia="Times New Roman" w:cstheme="minorHAnsi"/>
          <w:sz w:val="24"/>
          <w:szCs w:val="24"/>
          <w:shd w:val="clear" w:color="auto" w:fill="FFFFFF"/>
        </w:rPr>
        <w:t>sleeves less</w:t>
      </w:r>
      <w:r w:rsidRPr="00CD63DC">
        <w:rPr>
          <w:rFonts w:eastAsia="Times New Roman" w:cstheme="minorHAnsi"/>
          <w:color w:val="222222"/>
          <w:sz w:val="24"/>
          <w:szCs w:val="24"/>
          <w:shd w:val="clear" w:color="auto" w:fill="FFFFFF"/>
        </w:rPr>
        <w:t> tha</w:t>
      </w:r>
      <w:r>
        <w:rPr>
          <w:rFonts w:eastAsia="Times New Roman" w:cstheme="minorHAnsi"/>
          <w:color w:val="222222"/>
          <w:sz w:val="24"/>
          <w:szCs w:val="24"/>
          <w:shd w:val="clear" w:color="auto" w:fill="FFFFFF"/>
        </w:rPr>
        <w:t>n 2”</w:t>
      </w:r>
      <w:r w:rsidRPr="00CD63DC">
        <w:rPr>
          <w:rFonts w:eastAsia="Times New Roman" w:cstheme="minorHAnsi"/>
          <w:color w:val="222222"/>
          <w:sz w:val="24"/>
          <w:szCs w:val="24"/>
          <w:shd w:val="clear" w:color="auto" w:fill="FFFFFF"/>
        </w:rPr>
        <w:t>, unless covered by a jacket or a top.</w:t>
      </w:r>
    </w:p>
    <w:p w14:paraId="63DC1CEB" w14:textId="77777777" w:rsidR="00200714" w:rsidRPr="002A2E92" w:rsidRDefault="00200714" w:rsidP="00200714">
      <w:pPr>
        <w:pStyle w:val="ListParagraph"/>
        <w:numPr>
          <w:ilvl w:val="0"/>
          <w:numId w:val="1"/>
        </w:numPr>
        <w:spacing w:before="100" w:beforeAutospacing="1" w:after="100" w:afterAutospacing="1" w:line="240" w:lineRule="auto"/>
        <w:rPr>
          <w:rFonts w:eastAsia="Times New Roman" w:cstheme="minorHAnsi"/>
          <w:sz w:val="24"/>
          <w:szCs w:val="24"/>
        </w:rPr>
      </w:pPr>
      <w:r w:rsidRPr="00CD63DC">
        <w:rPr>
          <w:rFonts w:eastAsia="Times New Roman" w:cstheme="minorHAnsi"/>
          <w:sz w:val="24"/>
          <w:szCs w:val="24"/>
        </w:rPr>
        <w:t xml:space="preserve">The front </w:t>
      </w:r>
      <w:r w:rsidRPr="002A2E92">
        <w:rPr>
          <w:rFonts w:eastAsia="Times New Roman" w:cstheme="minorHAnsi"/>
          <w:sz w:val="24"/>
          <w:szCs w:val="24"/>
        </w:rPr>
        <w:t xml:space="preserve">of </w:t>
      </w:r>
      <w:r w:rsidR="009A070D" w:rsidRPr="002A2E92">
        <w:rPr>
          <w:rFonts w:eastAsia="Times New Roman" w:cstheme="minorHAnsi"/>
          <w:sz w:val="24"/>
          <w:szCs w:val="24"/>
        </w:rPr>
        <w:t xml:space="preserve">a </w:t>
      </w:r>
      <w:r w:rsidRPr="002A2E92">
        <w:rPr>
          <w:rFonts w:eastAsia="Times New Roman" w:cstheme="minorHAnsi"/>
          <w:sz w:val="24"/>
          <w:szCs w:val="24"/>
        </w:rPr>
        <w:t>shirt</w:t>
      </w:r>
      <w:r w:rsidRPr="00CD63DC">
        <w:rPr>
          <w:rFonts w:eastAsia="Times New Roman" w:cstheme="minorHAnsi"/>
          <w:sz w:val="24"/>
          <w:szCs w:val="24"/>
        </w:rPr>
        <w:t xml:space="preserve"> may</w:t>
      </w:r>
      <w:r w:rsidR="00E845CB">
        <w:rPr>
          <w:rFonts w:eastAsia="Times New Roman" w:cstheme="minorHAnsi"/>
          <w:sz w:val="24"/>
          <w:szCs w:val="24"/>
        </w:rPr>
        <w:t xml:space="preserve"> not be less than 2.5” (about </w:t>
      </w:r>
      <w:r w:rsidR="00E845CB" w:rsidRPr="002F1554">
        <w:rPr>
          <w:rFonts w:eastAsia="Times New Roman" w:cstheme="minorHAnsi"/>
          <w:sz w:val="24"/>
          <w:szCs w:val="24"/>
        </w:rPr>
        <w:t>4-finger-</w:t>
      </w:r>
      <w:r w:rsidRPr="002F1554">
        <w:rPr>
          <w:rFonts w:eastAsia="Times New Roman" w:cstheme="minorHAnsi"/>
          <w:sz w:val="24"/>
          <w:szCs w:val="24"/>
        </w:rPr>
        <w:t>width</w:t>
      </w:r>
      <w:r w:rsidRPr="00CD63DC">
        <w:rPr>
          <w:rFonts w:eastAsia="Times New Roman" w:cstheme="minorHAnsi"/>
          <w:sz w:val="24"/>
          <w:szCs w:val="24"/>
        </w:rPr>
        <w:t xml:space="preserve">) </w:t>
      </w:r>
      <w:r w:rsidRPr="002A2E92">
        <w:rPr>
          <w:rFonts w:eastAsia="Times New Roman" w:cstheme="minorHAnsi"/>
          <w:sz w:val="24"/>
          <w:szCs w:val="24"/>
        </w:rPr>
        <w:t xml:space="preserve">below </w:t>
      </w:r>
      <w:r w:rsidR="009A070D" w:rsidRPr="002A2E92">
        <w:rPr>
          <w:rFonts w:eastAsia="Times New Roman" w:cstheme="minorHAnsi"/>
          <w:sz w:val="24"/>
          <w:szCs w:val="24"/>
        </w:rPr>
        <w:t xml:space="preserve">the </w:t>
      </w:r>
      <w:r w:rsidRPr="002A2E92">
        <w:rPr>
          <w:rFonts w:eastAsia="Times New Roman" w:cstheme="minorHAnsi"/>
          <w:sz w:val="24"/>
          <w:szCs w:val="24"/>
        </w:rPr>
        <w:t xml:space="preserve">collarbone. No cleavage </w:t>
      </w:r>
      <w:r w:rsidR="00E845CB" w:rsidRPr="002A2E92">
        <w:rPr>
          <w:rFonts w:eastAsia="Times New Roman" w:cstheme="minorHAnsi"/>
          <w:sz w:val="24"/>
          <w:szCs w:val="24"/>
        </w:rPr>
        <w:t xml:space="preserve">should be </w:t>
      </w:r>
      <w:r w:rsidRPr="002A2E92">
        <w:rPr>
          <w:rFonts w:eastAsia="Times New Roman" w:cstheme="minorHAnsi"/>
          <w:sz w:val="24"/>
          <w:szCs w:val="24"/>
        </w:rPr>
        <w:t>showing when standing or leaning over– neckline appropriate. Top</w:t>
      </w:r>
      <w:r w:rsidR="00E845CB" w:rsidRPr="002A2E92">
        <w:rPr>
          <w:rFonts w:eastAsia="Times New Roman" w:cstheme="minorHAnsi"/>
          <w:sz w:val="24"/>
          <w:szCs w:val="24"/>
        </w:rPr>
        <w:t>s</w:t>
      </w:r>
      <w:r w:rsidRPr="002A2E92">
        <w:rPr>
          <w:rFonts w:eastAsia="Times New Roman" w:cstheme="minorHAnsi"/>
          <w:sz w:val="24"/>
          <w:szCs w:val="24"/>
        </w:rPr>
        <w:t xml:space="preserve"> of shirts cannot be lower than armpit level in </w:t>
      </w:r>
      <w:r w:rsidR="00E845CB" w:rsidRPr="002A2E92">
        <w:rPr>
          <w:rFonts w:eastAsia="Times New Roman" w:cstheme="minorHAnsi"/>
          <w:sz w:val="24"/>
          <w:szCs w:val="24"/>
        </w:rPr>
        <w:t xml:space="preserve">the </w:t>
      </w:r>
      <w:r w:rsidRPr="002A2E92">
        <w:rPr>
          <w:rFonts w:eastAsia="Times New Roman" w:cstheme="minorHAnsi"/>
          <w:sz w:val="24"/>
          <w:szCs w:val="24"/>
        </w:rPr>
        <w:t>back.</w:t>
      </w:r>
    </w:p>
    <w:p w14:paraId="0E4E593D" w14:textId="77777777" w:rsidR="00200714" w:rsidRPr="00CD63DC" w:rsidRDefault="00200714" w:rsidP="00200714">
      <w:pPr>
        <w:pStyle w:val="ListParagraph"/>
        <w:numPr>
          <w:ilvl w:val="0"/>
          <w:numId w:val="1"/>
        </w:numPr>
        <w:spacing w:before="100" w:beforeAutospacing="1" w:after="100" w:afterAutospacing="1" w:line="240" w:lineRule="auto"/>
        <w:rPr>
          <w:rFonts w:eastAsia="Times New Roman" w:cstheme="minorHAnsi"/>
          <w:sz w:val="24"/>
          <w:szCs w:val="24"/>
        </w:rPr>
      </w:pPr>
      <w:r w:rsidRPr="00CD63DC">
        <w:rPr>
          <w:rFonts w:eastAsia="Times New Roman" w:cstheme="minorHAnsi"/>
          <w:sz w:val="24"/>
          <w:szCs w:val="24"/>
        </w:rPr>
        <w:t>No halter tops.  Shoulders should remain covered from neck to sleeve seam at top of shoulder (or where a normal sleeve would be attached for sleeveless tops). No see-through shirts or blouses unless the shirt underneath is in dress code.</w:t>
      </w:r>
    </w:p>
    <w:p w14:paraId="6EC221EB" w14:textId="77777777" w:rsidR="00200714" w:rsidRPr="00CD63DC" w:rsidRDefault="00200714" w:rsidP="00200714">
      <w:pPr>
        <w:pStyle w:val="ListParagraph"/>
        <w:numPr>
          <w:ilvl w:val="0"/>
          <w:numId w:val="1"/>
        </w:numPr>
        <w:spacing w:before="100" w:beforeAutospacing="1" w:after="100" w:afterAutospacing="1" w:line="240" w:lineRule="auto"/>
        <w:rPr>
          <w:rFonts w:eastAsia="Times New Roman" w:cstheme="minorHAnsi"/>
          <w:sz w:val="24"/>
          <w:szCs w:val="24"/>
        </w:rPr>
      </w:pPr>
      <w:r w:rsidRPr="00CD63DC">
        <w:rPr>
          <w:rFonts w:eastAsia="Times New Roman" w:cstheme="minorHAnsi"/>
          <w:sz w:val="24"/>
          <w:szCs w:val="24"/>
        </w:rPr>
        <w:t>No graphic clothing or tattoos that illustrate, enhance or depict tobacco/alcohol/drugs, nor have offensive, racial, satanic, gang-rela</w:t>
      </w:r>
      <w:r w:rsidR="00E845CB">
        <w:rPr>
          <w:rFonts w:eastAsia="Times New Roman" w:cstheme="minorHAnsi"/>
          <w:sz w:val="24"/>
          <w:szCs w:val="24"/>
        </w:rPr>
        <w:t>ted, sexual or violent messages</w:t>
      </w:r>
      <w:r w:rsidRPr="00CD63DC">
        <w:rPr>
          <w:rFonts w:eastAsia="Times New Roman" w:cstheme="minorHAnsi"/>
          <w:sz w:val="24"/>
          <w:szCs w:val="24"/>
        </w:rPr>
        <w:t xml:space="preserve"> or images.</w:t>
      </w:r>
    </w:p>
    <w:p w14:paraId="289C2D62" w14:textId="77777777" w:rsidR="002A2E92" w:rsidRDefault="00200714" w:rsidP="00200714">
      <w:pPr>
        <w:pStyle w:val="ListParagraph"/>
        <w:numPr>
          <w:ilvl w:val="0"/>
          <w:numId w:val="1"/>
        </w:numPr>
        <w:spacing w:before="100" w:beforeAutospacing="1" w:after="100" w:afterAutospacing="1" w:line="240" w:lineRule="auto"/>
        <w:rPr>
          <w:rFonts w:eastAsia="Times New Roman" w:cstheme="minorHAnsi"/>
          <w:sz w:val="24"/>
          <w:szCs w:val="24"/>
        </w:rPr>
      </w:pPr>
      <w:r w:rsidRPr="002A2E92">
        <w:rPr>
          <w:rFonts w:eastAsia="Times New Roman" w:cstheme="minorHAnsi"/>
          <w:sz w:val="24"/>
          <w:szCs w:val="24"/>
        </w:rPr>
        <w:t xml:space="preserve">Dresses, skirts, pants and shorts that are too tight will not be permitted. </w:t>
      </w:r>
      <w:r w:rsidR="00E845CB" w:rsidRPr="002A2E92">
        <w:rPr>
          <w:rFonts w:eastAsia="Times New Roman" w:cstheme="minorHAnsi"/>
          <w:sz w:val="24"/>
          <w:szCs w:val="24"/>
        </w:rPr>
        <w:t xml:space="preserve">Apparel </w:t>
      </w:r>
      <w:r w:rsidRPr="002A2E92">
        <w:rPr>
          <w:rFonts w:eastAsia="Times New Roman" w:cstheme="minorHAnsi"/>
          <w:sz w:val="24"/>
          <w:szCs w:val="24"/>
        </w:rPr>
        <w:t xml:space="preserve">such as leggings, bicycle shorts, aerobic shorts, etc. or other tight-fitting clothing </w:t>
      </w:r>
      <w:r w:rsidR="00E845CB" w:rsidRPr="002A2E92">
        <w:rPr>
          <w:rFonts w:eastAsia="Times New Roman" w:cstheme="minorHAnsi"/>
          <w:sz w:val="24"/>
          <w:szCs w:val="24"/>
        </w:rPr>
        <w:t>is</w:t>
      </w:r>
      <w:r w:rsidR="00E845CB" w:rsidRPr="002A2E92">
        <w:rPr>
          <w:rFonts w:eastAsia="Times New Roman" w:cstheme="minorHAnsi"/>
          <w:color w:val="00B050"/>
          <w:sz w:val="24"/>
          <w:szCs w:val="24"/>
        </w:rPr>
        <w:t xml:space="preserve"> </w:t>
      </w:r>
      <w:r w:rsidRPr="002A2E92">
        <w:rPr>
          <w:rFonts w:eastAsia="Times New Roman" w:cstheme="minorHAnsi"/>
          <w:sz w:val="24"/>
          <w:szCs w:val="24"/>
        </w:rPr>
        <w:t>not permitted unless covered by other approved clothing.</w:t>
      </w:r>
      <w:r w:rsidR="00E845CB" w:rsidRPr="002A2E92">
        <w:rPr>
          <w:rFonts w:eastAsia="Times New Roman" w:cstheme="minorHAnsi"/>
          <w:sz w:val="24"/>
          <w:szCs w:val="24"/>
        </w:rPr>
        <w:t xml:space="preserve"> </w:t>
      </w:r>
    </w:p>
    <w:p w14:paraId="0A85C991" w14:textId="77777777" w:rsidR="00200714" w:rsidRPr="002A2E92" w:rsidRDefault="00200714" w:rsidP="00200714">
      <w:pPr>
        <w:pStyle w:val="ListParagraph"/>
        <w:numPr>
          <w:ilvl w:val="0"/>
          <w:numId w:val="1"/>
        </w:numPr>
        <w:spacing w:before="100" w:beforeAutospacing="1" w:after="100" w:afterAutospacing="1" w:line="240" w:lineRule="auto"/>
        <w:rPr>
          <w:rFonts w:eastAsia="Times New Roman" w:cstheme="minorHAnsi"/>
          <w:sz w:val="24"/>
          <w:szCs w:val="24"/>
        </w:rPr>
      </w:pPr>
      <w:r w:rsidRPr="002A2E92">
        <w:rPr>
          <w:rFonts w:eastAsia="Times New Roman" w:cstheme="minorHAnsi"/>
          <w:sz w:val="24"/>
          <w:szCs w:val="24"/>
        </w:rPr>
        <w:t>No hats, sunglasses (being worn) or sleepwear in class</w:t>
      </w:r>
    </w:p>
    <w:p w14:paraId="499285A9" w14:textId="77777777" w:rsidR="00200714" w:rsidRPr="00CD63DC" w:rsidRDefault="00200714" w:rsidP="00200714">
      <w:pPr>
        <w:pStyle w:val="ListParagraph"/>
        <w:numPr>
          <w:ilvl w:val="0"/>
          <w:numId w:val="1"/>
        </w:numPr>
        <w:spacing w:before="100" w:beforeAutospacing="1" w:after="100" w:afterAutospacing="1" w:line="240" w:lineRule="auto"/>
        <w:rPr>
          <w:rFonts w:eastAsia="Times New Roman" w:cstheme="minorHAnsi"/>
          <w:sz w:val="24"/>
          <w:szCs w:val="24"/>
        </w:rPr>
      </w:pPr>
      <w:r w:rsidRPr="00CD63DC">
        <w:rPr>
          <w:rFonts w:eastAsia="Times New Roman" w:cstheme="minorHAnsi"/>
          <w:sz w:val="24"/>
          <w:szCs w:val="24"/>
        </w:rPr>
        <w:t xml:space="preserve">No </w:t>
      </w:r>
      <w:r w:rsidR="00E845CB" w:rsidRPr="002A2E92">
        <w:rPr>
          <w:rFonts w:eastAsia="Times New Roman" w:cstheme="minorHAnsi"/>
          <w:sz w:val="24"/>
          <w:szCs w:val="24"/>
        </w:rPr>
        <w:t xml:space="preserve">exposure </w:t>
      </w:r>
      <w:r w:rsidRPr="002A2E92">
        <w:rPr>
          <w:rFonts w:eastAsia="Times New Roman" w:cstheme="minorHAnsi"/>
          <w:sz w:val="24"/>
          <w:szCs w:val="24"/>
        </w:rPr>
        <w:t>of</w:t>
      </w:r>
      <w:r w:rsidRPr="00CD63DC">
        <w:rPr>
          <w:rFonts w:eastAsia="Times New Roman" w:cstheme="minorHAnsi"/>
          <w:sz w:val="24"/>
          <w:szCs w:val="24"/>
        </w:rPr>
        <w:t xml:space="preserve"> skin between shirts and pants/</w:t>
      </w:r>
      <w:r w:rsidRPr="002A2E92">
        <w:rPr>
          <w:rFonts w:eastAsia="Times New Roman" w:cstheme="minorHAnsi"/>
          <w:sz w:val="24"/>
          <w:szCs w:val="24"/>
        </w:rPr>
        <w:t>skirts</w:t>
      </w:r>
      <w:r w:rsidR="00E845CB" w:rsidRPr="002A2E92">
        <w:rPr>
          <w:rFonts w:eastAsia="Times New Roman" w:cstheme="minorHAnsi"/>
          <w:sz w:val="24"/>
          <w:szCs w:val="24"/>
        </w:rPr>
        <w:t>,</w:t>
      </w:r>
      <w:r w:rsidRPr="002A2E92">
        <w:rPr>
          <w:rFonts w:eastAsia="Times New Roman" w:cstheme="minorHAnsi"/>
          <w:sz w:val="24"/>
          <w:szCs w:val="24"/>
        </w:rPr>
        <w:t xml:space="preserve"> and</w:t>
      </w:r>
      <w:r w:rsidRPr="00CD63DC">
        <w:rPr>
          <w:rFonts w:eastAsia="Times New Roman" w:cstheme="minorHAnsi"/>
          <w:sz w:val="24"/>
          <w:szCs w:val="24"/>
        </w:rPr>
        <w:t xml:space="preserve"> shirts must be long </w:t>
      </w:r>
      <w:r w:rsidRPr="00CD63DC">
        <w:rPr>
          <w:rFonts w:eastAsia="Times New Roman" w:cstheme="minorHAnsi"/>
          <w:sz w:val="24"/>
          <w:szCs w:val="24"/>
        </w:rPr>
        <w:br/>
        <w:t xml:space="preserve">enough that no skin shows when </w:t>
      </w:r>
      <w:r w:rsidRPr="002A2E92">
        <w:rPr>
          <w:rFonts w:eastAsia="Times New Roman" w:cstheme="minorHAnsi"/>
          <w:sz w:val="24"/>
          <w:szCs w:val="24"/>
        </w:rPr>
        <w:t xml:space="preserve">arms </w:t>
      </w:r>
      <w:r w:rsidR="00E845CB" w:rsidRPr="002A2E92">
        <w:rPr>
          <w:rFonts w:eastAsia="Times New Roman" w:cstheme="minorHAnsi"/>
          <w:sz w:val="24"/>
          <w:szCs w:val="24"/>
        </w:rPr>
        <w:t>are raised</w:t>
      </w:r>
      <w:r w:rsidR="00E845CB">
        <w:rPr>
          <w:rFonts w:eastAsia="Times New Roman" w:cstheme="minorHAnsi"/>
          <w:color w:val="00B050"/>
          <w:sz w:val="24"/>
          <w:szCs w:val="24"/>
        </w:rPr>
        <w:t xml:space="preserve"> </w:t>
      </w:r>
      <w:r w:rsidRPr="00CD63DC">
        <w:rPr>
          <w:rFonts w:eastAsia="Times New Roman" w:cstheme="minorHAnsi"/>
          <w:sz w:val="24"/>
          <w:szCs w:val="24"/>
        </w:rPr>
        <w:t>above</w:t>
      </w:r>
      <w:r w:rsidRPr="002A2E92">
        <w:rPr>
          <w:rFonts w:eastAsia="Times New Roman" w:cstheme="minorHAnsi"/>
          <w:sz w:val="24"/>
          <w:szCs w:val="24"/>
        </w:rPr>
        <w:t xml:space="preserve"> </w:t>
      </w:r>
      <w:r w:rsidR="00E845CB" w:rsidRPr="002A2E92">
        <w:rPr>
          <w:rFonts w:eastAsia="Times New Roman" w:cstheme="minorHAnsi"/>
          <w:sz w:val="24"/>
          <w:szCs w:val="24"/>
        </w:rPr>
        <w:t>the</w:t>
      </w:r>
      <w:r w:rsidR="00E845CB">
        <w:rPr>
          <w:rFonts w:eastAsia="Times New Roman" w:cstheme="minorHAnsi"/>
          <w:color w:val="00B050"/>
          <w:sz w:val="24"/>
          <w:szCs w:val="24"/>
        </w:rPr>
        <w:t xml:space="preserve"> </w:t>
      </w:r>
      <w:r w:rsidRPr="00CD63DC">
        <w:rPr>
          <w:rFonts w:eastAsia="Times New Roman" w:cstheme="minorHAnsi"/>
          <w:sz w:val="24"/>
          <w:szCs w:val="24"/>
        </w:rPr>
        <w:t>head.</w:t>
      </w:r>
    </w:p>
    <w:p w14:paraId="151E70E6" w14:textId="77777777" w:rsidR="00181EAF" w:rsidRDefault="00200714" w:rsidP="00181EAF">
      <w:pPr>
        <w:pStyle w:val="ListParagraph"/>
        <w:numPr>
          <w:ilvl w:val="0"/>
          <w:numId w:val="1"/>
        </w:numPr>
        <w:spacing w:before="100" w:beforeAutospacing="1" w:after="0" w:afterAutospacing="1" w:line="240" w:lineRule="auto"/>
        <w:rPr>
          <w:rFonts w:eastAsia="Times New Roman" w:cstheme="minorHAnsi"/>
          <w:sz w:val="24"/>
          <w:szCs w:val="24"/>
        </w:rPr>
      </w:pPr>
      <w:r w:rsidRPr="00770C12">
        <w:rPr>
          <w:rFonts w:eastAsia="Times New Roman" w:cstheme="minorHAnsi"/>
          <w:sz w:val="24"/>
          <w:szCs w:val="24"/>
        </w:rPr>
        <w:t>Any low-rise pants/shorts should completely cover underwear or boxers. </w:t>
      </w:r>
      <w:r w:rsidRPr="00770C12">
        <w:rPr>
          <w:rFonts w:eastAsia="Times New Roman" w:cstheme="minorHAnsi"/>
          <w:sz w:val="24"/>
          <w:szCs w:val="24"/>
        </w:rPr>
        <w:br/>
        <w:t>Again, no bellies or backs should show at any time.  </w:t>
      </w:r>
      <w:r w:rsidRPr="00770C12">
        <w:rPr>
          <w:rFonts w:eastAsia="Times New Roman" w:cstheme="minorHAnsi"/>
          <w:sz w:val="24"/>
          <w:szCs w:val="24"/>
        </w:rPr>
        <w:br/>
      </w:r>
    </w:p>
    <w:p w14:paraId="4BDDEC7D" w14:textId="77777777" w:rsidR="00181EAF" w:rsidRPr="00181EAF" w:rsidRDefault="00546BA7" w:rsidP="00181EAF">
      <w:pPr>
        <w:pStyle w:val="ListParagraph"/>
        <w:spacing w:before="100" w:beforeAutospacing="1" w:after="0" w:afterAutospacing="1" w:line="240" w:lineRule="auto"/>
        <w:rPr>
          <w:rFonts w:eastAsia="Times New Roman" w:cstheme="minorHAnsi"/>
          <w:sz w:val="24"/>
          <w:szCs w:val="24"/>
        </w:rPr>
      </w:pPr>
      <w:r w:rsidRPr="00770C12">
        <w:rPr>
          <w:rFonts w:eastAsia="Times New Roman" w:cstheme="minorHAnsi"/>
          <w:sz w:val="24"/>
          <w:szCs w:val="24"/>
        </w:rPr>
        <w:lastRenderedPageBreak/>
        <w:t xml:space="preserve">It is </w:t>
      </w:r>
      <w:r w:rsidR="00200714" w:rsidRPr="00770C12">
        <w:rPr>
          <w:rFonts w:eastAsia="Times New Roman" w:cstheme="minorHAnsi"/>
          <w:sz w:val="24"/>
          <w:szCs w:val="24"/>
        </w:rPr>
        <w:t>Board Memb</w:t>
      </w:r>
      <w:r w:rsidR="00200714" w:rsidRPr="002F1554">
        <w:rPr>
          <w:rFonts w:eastAsia="Times New Roman" w:cstheme="minorHAnsi"/>
          <w:sz w:val="24"/>
          <w:szCs w:val="24"/>
        </w:rPr>
        <w:t>ers</w:t>
      </w:r>
      <w:r w:rsidR="008F1FB1" w:rsidRPr="002F1554">
        <w:rPr>
          <w:rFonts w:eastAsia="Times New Roman" w:cstheme="minorHAnsi"/>
          <w:sz w:val="24"/>
          <w:szCs w:val="24"/>
        </w:rPr>
        <w:t>’</w:t>
      </w:r>
      <w:r w:rsidR="00200714" w:rsidRPr="002F1554">
        <w:rPr>
          <w:rFonts w:eastAsia="Times New Roman" w:cstheme="minorHAnsi"/>
          <w:sz w:val="24"/>
          <w:szCs w:val="24"/>
        </w:rPr>
        <w:t xml:space="preserve"> </w:t>
      </w:r>
      <w:r w:rsidR="00200714" w:rsidRPr="00770C12">
        <w:rPr>
          <w:rFonts w:eastAsia="Times New Roman" w:cstheme="minorHAnsi"/>
          <w:sz w:val="24"/>
          <w:szCs w:val="24"/>
        </w:rPr>
        <w:t xml:space="preserve">discretion </w:t>
      </w:r>
      <w:r w:rsidR="008F1FB1" w:rsidRPr="002A2E92">
        <w:rPr>
          <w:rFonts w:eastAsia="Times New Roman" w:cstheme="minorHAnsi"/>
          <w:sz w:val="24"/>
          <w:szCs w:val="24"/>
        </w:rPr>
        <w:t xml:space="preserve">regarding </w:t>
      </w:r>
      <w:r w:rsidR="00200714" w:rsidRPr="002A2E92">
        <w:rPr>
          <w:rFonts w:eastAsia="Times New Roman" w:cstheme="minorHAnsi"/>
          <w:sz w:val="24"/>
          <w:szCs w:val="24"/>
        </w:rPr>
        <w:t>q</w:t>
      </w:r>
      <w:r w:rsidR="00200714" w:rsidRPr="00770C12">
        <w:rPr>
          <w:rFonts w:eastAsia="Times New Roman" w:cstheme="minorHAnsi"/>
          <w:sz w:val="24"/>
          <w:szCs w:val="24"/>
        </w:rPr>
        <w:t>uestionable clothing and appearances</w:t>
      </w:r>
      <w:r w:rsidR="008F1FB1">
        <w:rPr>
          <w:rFonts w:eastAsia="Times New Roman" w:cstheme="minorHAnsi"/>
          <w:sz w:val="24"/>
          <w:szCs w:val="24"/>
        </w:rPr>
        <w:t xml:space="preserve"> that </w:t>
      </w:r>
      <w:r w:rsidR="00200714" w:rsidRPr="00770C12">
        <w:rPr>
          <w:rFonts w:eastAsia="Times New Roman" w:cstheme="minorHAnsi"/>
          <w:sz w:val="24"/>
          <w:szCs w:val="24"/>
        </w:rPr>
        <w:t>cause a distraction to others.</w:t>
      </w:r>
      <w:r w:rsidR="00181EAF">
        <w:rPr>
          <w:rFonts w:eastAsia="Times New Roman" w:cstheme="minorHAnsi"/>
          <w:sz w:val="24"/>
          <w:szCs w:val="24"/>
        </w:rPr>
        <w:t xml:space="preserve"> </w:t>
      </w:r>
      <w:r w:rsidR="00181EAF" w:rsidRPr="00181EAF">
        <w:rPr>
          <w:sz w:val="24"/>
        </w:rPr>
        <w:t>If apparel does not meet dress code standards</w:t>
      </w:r>
      <w:r w:rsidR="00181EAF" w:rsidRPr="002A2E92">
        <w:rPr>
          <w:sz w:val="24"/>
        </w:rPr>
        <w:t xml:space="preserve">, </w:t>
      </w:r>
      <w:r w:rsidR="008F1FB1" w:rsidRPr="002A2E92">
        <w:rPr>
          <w:sz w:val="24"/>
        </w:rPr>
        <w:t xml:space="preserve">the person in apparent violation </w:t>
      </w:r>
      <w:r w:rsidR="00181EAF" w:rsidRPr="002A2E92">
        <w:rPr>
          <w:sz w:val="24"/>
        </w:rPr>
        <w:t>will be asked discreetly to make an adjustment or leave</w:t>
      </w:r>
      <w:r w:rsidR="00181EAF" w:rsidRPr="00181EAF">
        <w:rPr>
          <w:sz w:val="24"/>
        </w:rPr>
        <w:t xml:space="preserve"> to change and return.</w:t>
      </w:r>
    </w:p>
    <w:p w14:paraId="1BC65573" w14:textId="77777777" w:rsidR="00200714" w:rsidRPr="00CD63DC" w:rsidRDefault="00200714" w:rsidP="00200714">
      <w:pPr>
        <w:spacing w:after="0" w:line="240" w:lineRule="auto"/>
        <w:rPr>
          <w:rFonts w:eastAsia="Times New Roman" w:cstheme="minorHAnsi"/>
          <w:sz w:val="24"/>
          <w:szCs w:val="24"/>
        </w:rPr>
      </w:pPr>
      <w:r w:rsidRPr="00CD63DC">
        <w:rPr>
          <w:rFonts w:eastAsia="Times New Roman" w:cstheme="minorHAnsi"/>
          <w:sz w:val="24"/>
          <w:szCs w:val="24"/>
        </w:rPr>
        <w:t>Recital dress code for students:</w:t>
      </w:r>
    </w:p>
    <w:p w14:paraId="22C8CEAF" w14:textId="77777777" w:rsidR="00200714" w:rsidRPr="00CD63DC" w:rsidRDefault="00200714" w:rsidP="00200714">
      <w:pPr>
        <w:pStyle w:val="ListParagraph"/>
        <w:numPr>
          <w:ilvl w:val="0"/>
          <w:numId w:val="2"/>
        </w:numPr>
        <w:spacing w:after="0" w:line="240" w:lineRule="auto"/>
        <w:rPr>
          <w:rFonts w:eastAsia="Times New Roman" w:cstheme="minorHAnsi"/>
          <w:sz w:val="24"/>
          <w:szCs w:val="24"/>
        </w:rPr>
      </w:pPr>
      <w:r w:rsidRPr="00CD63DC">
        <w:rPr>
          <w:rFonts w:eastAsia="Times New Roman" w:cstheme="minorHAnsi"/>
          <w:sz w:val="24"/>
          <w:szCs w:val="24"/>
        </w:rPr>
        <w:t>White</w:t>
      </w:r>
      <w:r w:rsidR="007A16BF">
        <w:rPr>
          <w:rFonts w:eastAsia="Times New Roman" w:cstheme="minorHAnsi"/>
          <w:sz w:val="24"/>
          <w:szCs w:val="24"/>
        </w:rPr>
        <w:t xml:space="preserve"> blouses/shirts</w:t>
      </w:r>
    </w:p>
    <w:p w14:paraId="0CADC201" w14:textId="77777777" w:rsidR="00200714" w:rsidRPr="00CD63DC" w:rsidRDefault="00200714" w:rsidP="00200714">
      <w:pPr>
        <w:pStyle w:val="ListParagraph"/>
        <w:numPr>
          <w:ilvl w:val="0"/>
          <w:numId w:val="2"/>
        </w:numPr>
        <w:spacing w:before="100" w:beforeAutospacing="1" w:after="100" w:afterAutospacing="1" w:line="240" w:lineRule="auto"/>
        <w:rPr>
          <w:rFonts w:eastAsia="Times New Roman" w:cstheme="minorHAnsi"/>
          <w:sz w:val="24"/>
          <w:szCs w:val="24"/>
        </w:rPr>
      </w:pPr>
      <w:r w:rsidRPr="00CD63DC">
        <w:rPr>
          <w:rFonts w:eastAsia="Times New Roman" w:cstheme="minorHAnsi"/>
          <w:sz w:val="24"/>
          <w:szCs w:val="24"/>
        </w:rPr>
        <w:t xml:space="preserve">Black or </w:t>
      </w:r>
      <w:r w:rsidR="007A16BF">
        <w:rPr>
          <w:rFonts w:eastAsia="Times New Roman" w:cstheme="minorHAnsi"/>
          <w:sz w:val="24"/>
          <w:szCs w:val="24"/>
        </w:rPr>
        <w:t>N</w:t>
      </w:r>
      <w:r w:rsidRPr="00CD63DC">
        <w:rPr>
          <w:rFonts w:eastAsia="Times New Roman" w:cstheme="minorHAnsi"/>
          <w:sz w:val="24"/>
          <w:szCs w:val="24"/>
        </w:rPr>
        <w:t>avy bottoms</w:t>
      </w:r>
    </w:p>
    <w:p w14:paraId="00F85D36" w14:textId="77777777" w:rsidR="00200714" w:rsidRPr="00CD63DC" w:rsidRDefault="007A16BF" w:rsidP="00200714">
      <w:pPr>
        <w:pStyle w:val="ListParagraph"/>
        <w:numPr>
          <w:ilvl w:val="0"/>
          <w:numId w:val="2"/>
        </w:numPr>
        <w:spacing w:before="100" w:beforeAutospacing="1" w:after="100" w:afterAutospacing="1" w:line="240" w:lineRule="auto"/>
        <w:rPr>
          <w:rFonts w:cstheme="minorHAnsi"/>
          <w:sz w:val="24"/>
          <w:szCs w:val="24"/>
        </w:rPr>
      </w:pPr>
      <w:r>
        <w:rPr>
          <w:rFonts w:eastAsia="Times New Roman" w:cstheme="minorHAnsi"/>
          <w:sz w:val="24"/>
          <w:szCs w:val="24"/>
        </w:rPr>
        <w:t>Black or N</w:t>
      </w:r>
      <w:r w:rsidR="00200714" w:rsidRPr="00CD63DC">
        <w:rPr>
          <w:rFonts w:eastAsia="Times New Roman" w:cstheme="minorHAnsi"/>
          <w:sz w:val="24"/>
          <w:szCs w:val="24"/>
        </w:rPr>
        <w:t>avy shoes</w:t>
      </w:r>
    </w:p>
    <w:p w14:paraId="531C809C" w14:textId="77777777" w:rsidR="00200714" w:rsidRPr="00CD63DC" w:rsidRDefault="00200714" w:rsidP="00200714">
      <w:pPr>
        <w:pStyle w:val="ListParagraph"/>
        <w:numPr>
          <w:ilvl w:val="0"/>
          <w:numId w:val="2"/>
        </w:numPr>
        <w:spacing w:before="100" w:beforeAutospacing="1" w:after="100" w:afterAutospacing="1" w:line="240" w:lineRule="auto"/>
        <w:rPr>
          <w:rFonts w:cstheme="minorHAnsi"/>
          <w:sz w:val="24"/>
          <w:szCs w:val="24"/>
        </w:rPr>
      </w:pPr>
      <w:r w:rsidRPr="00CD63DC">
        <w:rPr>
          <w:rFonts w:eastAsia="Times New Roman" w:cstheme="minorHAnsi"/>
          <w:sz w:val="24"/>
          <w:szCs w:val="24"/>
        </w:rPr>
        <w:t>B</w:t>
      </w:r>
      <w:r w:rsidR="007A16BF">
        <w:rPr>
          <w:rFonts w:eastAsia="Times New Roman" w:cstheme="minorHAnsi"/>
          <w:sz w:val="24"/>
          <w:szCs w:val="24"/>
        </w:rPr>
        <w:t>lack or N</w:t>
      </w:r>
      <w:r w:rsidRPr="00CD63DC">
        <w:rPr>
          <w:rFonts w:eastAsia="Times New Roman" w:cstheme="minorHAnsi"/>
          <w:sz w:val="24"/>
          <w:szCs w:val="24"/>
        </w:rPr>
        <w:t>avy dresses</w:t>
      </w:r>
    </w:p>
    <w:p w14:paraId="077ED005" w14:textId="77777777" w:rsidR="00652940" w:rsidRPr="00080253" w:rsidRDefault="00A93D71" w:rsidP="003E4954">
      <w:pPr>
        <w:spacing w:after="0" w:line="240" w:lineRule="auto"/>
        <w:rPr>
          <w:rFonts w:eastAsia="Times New Roman" w:cstheme="minorHAnsi"/>
          <w:sz w:val="24"/>
          <w:szCs w:val="24"/>
        </w:rPr>
      </w:pPr>
      <w:r>
        <w:rPr>
          <w:rFonts w:eastAsia="Times New Roman" w:cstheme="minorHAnsi"/>
          <w:sz w:val="24"/>
          <w:szCs w:val="24"/>
        </w:rPr>
        <w:pict w14:anchorId="6A09E826">
          <v:rect id="_x0000_i1033" style="width:0;height:1.5pt" o:hralign="center" o:hrstd="t" o:hr="t" fillcolor="#a0a0a0" stroked="f"/>
        </w:pict>
      </w:r>
    </w:p>
    <w:p w14:paraId="26FF0B9C" w14:textId="77777777" w:rsidR="00652940" w:rsidRPr="00CE53A8" w:rsidRDefault="00652940" w:rsidP="003E4954">
      <w:pPr>
        <w:pStyle w:val="Heading1"/>
        <w:rPr>
          <w:rFonts w:asciiTheme="minorHAnsi" w:hAnsiTheme="minorHAnsi" w:cstheme="minorHAnsi"/>
          <w:sz w:val="24"/>
          <w:szCs w:val="24"/>
        </w:rPr>
      </w:pPr>
      <w:bookmarkStart w:id="18" w:name="_Toc78802275"/>
      <w:r w:rsidRPr="00CE53A8">
        <w:rPr>
          <w:rFonts w:asciiTheme="minorHAnsi" w:hAnsiTheme="minorHAnsi" w:cstheme="minorHAnsi"/>
          <w:sz w:val="24"/>
          <w:szCs w:val="24"/>
        </w:rPr>
        <w:t>Policy of Non-Discrimination</w:t>
      </w:r>
      <w:bookmarkEnd w:id="18"/>
    </w:p>
    <w:p w14:paraId="216D3791" w14:textId="77777777" w:rsidR="00652940" w:rsidRDefault="00652940" w:rsidP="003E4954">
      <w:pPr>
        <w:spacing w:before="100" w:beforeAutospacing="1" w:after="100" w:afterAutospacing="1" w:line="240" w:lineRule="auto"/>
        <w:rPr>
          <w:rFonts w:eastAsia="Times New Roman" w:cstheme="minorHAnsi"/>
          <w:sz w:val="24"/>
          <w:szCs w:val="24"/>
        </w:rPr>
      </w:pPr>
      <w:r w:rsidRPr="00080253">
        <w:rPr>
          <w:rFonts w:eastAsia="Times New Roman" w:cstheme="minorHAnsi"/>
          <w:sz w:val="24"/>
          <w:szCs w:val="24"/>
        </w:rPr>
        <w:t xml:space="preserve">CYESO admits students of any race, religion, color, national or ethnic origin to all the rights, privileges, programs and activities generally accorded or made available to students at our center. </w:t>
      </w:r>
      <w:r w:rsidR="003431D8" w:rsidRPr="002A2E92">
        <w:rPr>
          <w:rFonts w:eastAsia="Times New Roman" w:cstheme="minorHAnsi"/>
          <w:sz w:val="24"/>
          <w:szCs w:val="24"/>
        </w:rPr>
        <w:t xml:space="preserve">CYESO </w:t>
      </w:r>
      <w:r w:rsidRPr="00080253">
        <w:rPr>
          <w:rFonts w:eastAsia="Times New Roman" w:cstheme="minorHAnsi"/>
          <w:sz w:val="24"/>
          <w:szCs w:val="24"/>
        </w:rPr>
        <w:t>does not discriminate on the basis of race, religion, color, national or ethnic origin in administration of its educational policies, financial aid programs, athletic, or other administered programs.</w:t>
      </w:r>
    </w:p>
    <w:p w14:paraId="75F96B9F" w14:textId="77777777" w:rsidR="00083391" w:rsidRPr="00222033" w:rsidRDefault="00083391" w:rsidP="00222033">
      <w:pPr>
        <w:pStyle w:val="Heading1"/>
        <w:rPr>
          <w:rFonts w:asciiTheme="minorHAnsi" w:hAnsiTheme="minorHAnsi" w:cstheme="minorHAnsi"/>
          <w:sz w:val="24"/>
          <w:szCs w:val="24"/>
        </w:rPr>
      </w:pPr>
      <w:bookmarkStart w:id="19" w:name="_Toc78802276"/>
      <w:r w:rsidRPr="00222033">
        <w:rPr>
          <w:rFonts w:asciiTheme="minorHAnsi" w:hAnsiTheme="minorHAnsi" w:cstheme="minorHAnsi"/>
          <w:sz w:val="24"/>
          <w:szCs w:val="24"/>
        </w:rPr>
        <w:t>Consumables Policy</w:t>
      </w:r>
      <w:bookmarkEnd w:id="19"/>
    </w:p>
    <w:p w14:paraId="7CA2AA92" w14:textId="6F73BEC9" w:rsidR="00652940" w:rsidRDefault="00181EAF" w:rsidP="00083391">
      <w:pPr>
        <w:rPr>
          <w:sz w:val="24"/>
        </w:rPr>
      </w:pPr>
      <w:r w:rsidRPr="00083391">
        <w:rPr>
          <w:sz w:val="24"/>
        </w:rPr>
        <w:t>“</w:t>
      </w:r>
      <w:r>
        <w:rPr>
          <w:sz w:val="24"/>
        </w:rPr>
        <w:t>C</w:t>
      </w:r>
      <w:r w:rsidRPr="00083391">
        <w:rPr>
          <w:sz w:val="24"/>
        </w:rPr>
        <w:t xml:space="preserve">onsumable” </w:t>
      </w:r>
      <w:r>
        <w:rPr>
          <w:sz w:val="24"/>
        </w:rPr>
        <w:t>i</w:t>
      </w:r>
      <w:r w:rsidR="00083391" w:rsidRPr="00083391">
        <w:rPr>
          <w:sz w:val="24"/>
        </w:rPr>
        <w:t xml:space="preserve">tems </w:t>
      </w:r>
      <w:r>
        <w:rPr>
          <w:sz w:val="24"/>
        </w:rPr>
        <w:t xml:space="preserve">are </w:t>
      </w:r>
      <w:r w:rsidR="00083391" w:rsidRPr="00083391">
        <w:rPr>
          <w:sz w:val="24"/>
        </w:rPr>
        <w:t xml:space="preserve">considered to be bows, wood, hair, strings, reeds, and method books. </w:t>
      </w:r>
      <w:r w:rsidR="00083391" w:rsidRPr="002A2E92">
        <w:rPr>
          <w:sz w:val="24"/>
        </w:rPr>
        <w:t xml:space="preserve">It </w:t>
      </w:r>
      <w:r w:rsidR="003431D8" w:rsidRPr="002A2E92">
        <w:rPr>
          <w:sz w:val="24"/>
        </w:rPr>
        <w:t xml:space="preserve">is </w:t>
      </w:r>
      <w:r w:rsidR="00083391" w:rsidRPr="002A2E92">
        <w:rPr>
          <w:sz w:val="24"/>
        </w:rPr>
        <w:t>generally</w:t>
      </w:r>
      <w:r w:rsidR="00083391" w:rsidRPr="00083391">
        <w:rPr>
          <w:sz w:val="24"/>
        </w:rPr>
        <w:t xml:space="preserve"> agreed that (1) books are part of our “inventory,” (2) only the first reed for a woodwind instrument </w:t>
      </w:r>
      <w:r w:rsidR="00C45C9F">
        <w:rPr>
          <w:sz w:val="24"/>
        </w:rPr>
        <w:t xml:space="preserve">is </w:t>
      </w:r>
      <w:r w:rsidR="00083391" w:rsidRPr="00083391">
        <w:rPr>
          <w:sz w:val="24"/>
        </w:rPr>
        <w:t xml:space="preserve">furnished by CYESO, and (3) a supply of strings </w:t>
      </w:r>
      <w:r>
        <w:rPr>
          <w:sz w:val="24"/>
        </w:rPr>
        <w:t>is available from the teacher</w:t>
      </w:r>
      <w:r w:rsidR="00A8778C">
        <w:rPr>
          <w:sz w:val="24"/>
        </w:rPr>
        <w:t xml:space="preserve"> for use during class</w:t>
      </w:r>
      <w:r w:rsidR="00083391" w:rsidRPr="00083391">
        <w:rPr>
          <w:sz w:val="24"/>
        </w:rPr>
        <w:t xml:space="preserve">. </w:t>
      </w:r>
    </w:p>
    <w:p w14:paraId="466B1D6E" w14:textId="1654DAE8" w:rsidR="006420D8" w:rsidRDefault="006420D8" w:rsidP="00083391">
      <w:pPr>
        <w:rPr>
          <w:sz w:val="24"/>
        </w:rPr>
      </w:pPr>
    </w:p>
    <w:p w14:paraId="1481D564" w14:textId="77777777" w:rsidR="007620CC" w:rsidRPr="007620CC" w:rsidRDefault="007620CC" w:rsidP="007620CC">
      <w:pPr>
        <w:pStyle w:val="Heading1"/>
        <w:jc w:val="center"/>
      </w:pPr>
      <w:bookmarkStart w:id="20" w:name="_Toc78802277"/>
      <w:r>
        <w:t>CYESO</w:t>
      </w:r>
      <w:r>
        <w:rPr>
          <w:spacing w:val="-5"/>
        </w:rPr>
        <w:t xml:space="preserve"> </w:t>
      </w:r>
      <w:r>
        <w:t>Promotion</w:t>
      </w:r>
      <w:r>
        <w:rPr>
          <w:spacing w:val="-3"/>
        </w:rPr>
        <w:t xml:space="preserve"> </w:t>
      </w:r>
      <w:r w:rsidRPr="007620CC">
        <w:t>Standards</w:t>
      </w:r>
      <w:bookmarkEnd w:id="20"/>
    </w:p>
    <w:p w14:paraId="53E410BA" w14:textId="77777777" w:rsidR="007620CC" w:rsidRDefault="007620CC" w:rsidP="007620CC">
      <w:pPr>
        <w:pStyle w:val="BodyText"/>
        <w:rPr>
          <w:b/>
          <w:sz w:val="32"/>
        </w:rPr>
      </w:pPr>
    </w:p>
    <w:p w14:paraId="6F62A0A2" w14:textId="77777777" w:rsidR="007620CC" w:rsidRPr="00465B7D" w:rsidRDefault="007620CC" w:rsidP="007620CC">
      <w:pPr>
        <w:pStyle w:val="Heading1"/>
        <w:spacing w:before="253"/>
        <w:rPr>
          <w:i/>
          <w:iCs/>
          <w:sz w:val="28"/>
          <w:szCs w:val="28"/>
          <w:u w:val="single"/>
        </w:rPr>
      </w:pPr>
      <w:bookmarkStart w:id="21" w:name="_Toc78802278"/>
      <w:r w:rsidRPr="00465B7D">
        <w:rPr>
          <w:i/>
          <w:iCs/>
          <w:color w:val="212121"/>
          <w:sz w:val="28"/>
          <w:szCs w:val="28"/>
          <w:u w:val="single"/>
        </w:rPr>
        <w:t>Orchestra</w:t>
      </w:r>
      <w:r w:rsidRPr="00465B7D">
        <w:rPr>
          <w:i/>
          <w:iCs/>
          <w:color w:val="212121"/>
          <w:spacing w:val="-6"/>
          <w:sz w:val="28"/>
          <w:szCs w:val="28"/>
          <w:u w:val="single"/>
        </w:rPr>
        <w:t xml:space="preserve"> </w:t>
      </w:r>
      <w:r w:rsidRPr="00465B7D">
        <w:rPr>
          <w:i/>
          <w:iCs/>
          <w:color w:val="212121"/>
          <w:sz w:val="28"/>
          <w:szCs w:val="28"/>
          <w:u w:val="single"/>
        </w:rPr>
        <w:t>Ensemble</w:t>
      </w:r>
      <w:r w:rsidRPr="00465B7D">
        <w:rPr>
          <w:i/>
          <w:iCs/>
          <w:color w:val="212121"/>
          <w:spacing w:val="-6"/>
          <w:sz w:val="28"/>
          <w:szCs w:val="28"/>
          <w:u w:val="single"/>
        </w:rPr>
        <w:t xml:space="preserve"> </w:t>
      </w:r>
      <w:r w:rsidRPr="00465B7D">
        <w:rPr>
          <w:i/>
          <w:iCs/>
          <w:color w:val="212121"/>
          <w:sz w:val="28"/>
          <w:szCs w:val="28"/>
          <w:u w:val="single"/>
        </w:rPr>
        <w:t>Readiness</w:t>
      </w:r>
      <w:bookmarkEnd w:id="21"/>
    </w:p>
    <w:p w14:paraId="35B96ABA" w14:textId="77777777" w:rsidR="007620CC" w:rsidRDefault="007620CC" w:rsidP="007620CC">
      <w:pPr>
        <w:pStyle w:val="BodyText"/>
        <w:spacing w:before="6"/>
        <w:rPr>
          <w:b/>
          <w:sz w:val="25"/>
        </w:rPr>
      </w:pPr>
    </w:p>
    <w:p w14:paraId="25402F6C" w14:textId="77777777" w:rsidR="007620CC" w:rsidRDefault="007620CC" w:rsidP="007620CC">
      <w:pPr>
        <w:pStyle w:val="BodyText"/>
        <w:ind w:left="100" w:right="302"/>
      </w:pPr>
      <w:r>
        <w:rPr>
          <w:color w:val="212121"/>
        </w:rPr>
        <w:t xml:space="preserve">Prior to </w:t>
      </w:r>
      <w:r>
        <w:t xml:space="preserve">progressing </w:t>
      </w:r>
      <w:r>
        <w:rPr>
          <w:color w:val="212121"/>
        </w:rPr>
        <w:t xml:space="preserve">from </w:t>
      </w:r>
      <w:r>
        <w:t xml:space="preserve">the </w:t>
      </w:r>
      <w:r>
        <w:rPr>
          <w:color w:val="212121"/>
        </w:rPr>
        <w:t xml:space="preserve">Intermediate Ensemble to </w:t>
      </w:r>
      <w:r>
        <w:t xml:space="preserve">the </w:t>
      </w:r>
      <w:r>
        <w:rPr>
          <w:color w:val="212121"/>
        </w:rPr>
        <w:t xml:space="preserve">Orchestra level of CYESO, </w:t>
      </w:r>
      <w:r>
        <w:t>students</w:t>
      </w:r>
      <w:r>
        <w:rPr>
          <w:spacing w:val="-57"/>
        </w:rPr>
        <w:t xml:space="preserve"> </w:t>
      </w:r>
      <w:r>
        <w:rPr>
          <w:color w:val="212121"/>
        </w:rPr>
        <w:t>shall</w:t>
      </w:r>
      <w:r>
        <w:rPr>
          <w:color w:val="212121"/>
          <w:spacing w:val="-1"/>
        </w:rPr>
        <w:t xml:space="preserve"> </w:t>
      </w:r>
      <w:r>
        <w:t>meet the</w:t>
      </w:r>
      <w:r>
        <w:rPr>
          <w:spacing w:val="-1"/>
        </w:rPr>
        <w:t xml:space="preserve"> </w:t>
      </w:r>
      <w:r>
        <w:t>following</w:t>
      </w:r>
      <w:r>
        <w:rPr>
          <w:spacing w:val="-1"/>
        </w:rPr>
        <w:t xml:space="preserve"> </w:t>
      </w:r>
      <w:r>
        <w:t>criteria:</w:t>
      </w:r>
    </w:p>
    <w:p w14:paraId="2A681183" w14:textId="77777777" w:rsidR="007620CC" w:rsidRDefault="007620CC" w:rsidP="007620CC">
      <w:pPr>
        <w:pStyle w:val="BodyText"/>
        <w:ind w:left="100" w:right="302"/>
      </w:pPr>
    </w:p>
    <w:p w14:paraId="757488CE" w14:textId="77777777" w:rsidR="007620CC" w:rsidRDefault="007620CC" w:rsidP="007620CC">
      <w:pPr>
        <w:ind w:left="100" w:right="887"/>
        <w:rPr>
          <w:sz w:val="24"/>
        </w:rPr>
      </w:pPr>
      <w:r w:rsidRPr="00465B7D">
        <w:rPr>
          <w:b/>
          <w:sz w:val="28"/>
          <w:szCs w:val="28"/>
          <w:u w:val="single"/>
        </w:rPr>
        <w:t xml:space="preserve">Players of All Instruments </w:t>
      </w:r>
      <w:r w:rsidRPr="00465B7D">
        <w:rPr>
          <w:sz w:val="28"/>
          <w:szCs w:val="28"/>
          <w:u w:val="single"/>
        </w:rPr>
        <w:t>(Strings, Woodwind, and Brass)</w:t>
      </w:r>
      <w:r>
        <w:rPr>
          <w:sz w:val="24"/>
        </w:rPr>
        <w:t xml:space="preserve"> shall </w:t>
      </w:r>
      <w:r>
        <w:rPr>
          <w:b/>
          <w:sz w:val="24"/>
        </w:rPr>
        <w:t xml:space="preserve">demonstrate </w:t>
      </w:r>
      <w:r>
        <w:rPr>
          <w:sz w:val="24"/>
        </w:rPr>
        <w:t>all of the</w:t>
      </w:r>
      <w:r>
        <w:rPr>
          <w:spacing w:val="-57"/>
          <w:sz w:val="24"/>
        </w:rPr>
        <w:t xml:space="preserve"> </w:t>
      </w:r>
      <w:r>
        <w:rPr>
          <w:sz w:val="24"/>
        </w:rPr>
        <w:t>following</w:t>
      </w:r>
      <w:r>
        <w:rPr>
          <w:spacing w:val="-4"/>
          <w:sz w:val="24"/>
        </w:rPr>
        <w:t xml:space="preserve"> </w:t>
      </w:r>
      <w:r>
        <w:rPr>
          <w:sz w:val="24"/>
        </w:rPr>
        <w:t>attributes</w:t>
      </w:r>
      <w:r>
        <w:rPr>
          <w:spacing w:val="-1"/>
          <w:sz w:val="24"/>
        </w:rPr>
        <w:t xml:space="preserve"> </w:t>
      </w:r>
      <w:r>
        <w:rPr>
          <w:sz w:val="24"/>
        </w:rPr>
        <w:t>in actual performance</w:t>
      </w:r>
      <w:r>
        <w:rPr>
          <w:spacing w:val="1"/>
          <w:sz w:val="24"/>
        </w:rPr>
        <w:t xml:space="preserve"> </w:t>
      </w:r>
      <w:r>
        <w:rPr>
          <w:sz w:val="24"/>
        </w:rPr>
        <w:t>and deportment:</w:t>
      </w:r>
    </w:p>
    <w:p w14:paraId="12B14C36" w14:textId="77777777" w:rsidR="007620CC" w:rsidRDefault="007620CC" w:rsidP="007620CC">
      <w:pPr>
        <w:pStyle w:val="BodyText"/>
      </w:pPr>
    </w:p>
    <w:p w14:paraId="36C57362" w14:textId="77777777" w:rsidR="007620CC" w:rsidRDefault="007620CC" w:rsidP="007620CC">
      <w:pPr>
        <w:pStyle w:val="ListParagraph"/>
        <w:widowControl w:val="0"/>
        <w:numPr>
          <w:ilvl w:val="0"/>
          <w:numId w:val="4"/>
        </w:numPr>
        <w:tabs>
          <w:tab w:val="left" w:pos="799"/>
        </w:tabs>
        <w:autoSpaceDE w:val="0"/>
        <w:autoSpaceDN w:val="0"/>
        <w:spacing w:after="0" w:line="240" w:lineRule="auto"/>
        <w:contextualSpacing w:val="0"/>
        <w:rPr>
          <w:sz w:val="24"/>
        </w:rPr>
      </w:pPr>
      <w:r>
        <w:rPr>
          <w:sz w:val="24"/>
        </w:rPr>
        <w:t>Ability</w:t>
      </w:r>
      <w:r>
        <w:rPr>
          <w:spacing w:val="-6"/>
          <w:sz w:val="24"/>
        </w:rPr>
        <w:t xml:space="preserve"> </w:t>
      </w:r>
      <w:r>
        <w:rPr>
          <w:sz w:val="24"/>
        </w:rPr>
        <w:t>to:</w:t>
      </w:r>
    </w:p>
    <w:p w14:paraId="4FE8402E" w14:textId="77777777" w:rsidR="007620CC" w:rsidRDefault="007620CC" w:rsidP="007620CC">
      <w:pPr>
        <w:pStyle w:val="BodyText"/>
        <w:spacing w:before="2"/>
      </w:pPr>
    </w:p>
    <w:p w14:paraId="1BF30CCA" w14:textId="77777777" w:rsidR="007620CC" w:rsidRDefault="007620CC" w:rsidP="007620CC">
      <w:pPr>
        <w:pStyle w:val="ListParagraph"/>
        <w:widowControl w:val="0"/>
        <w:numPr>
          <w:ilvl w:val="1"/>
          <w:numId w:val="4"/>
        </w:numPr>
        <w:tabs>
          <w:tab w:val="left" w:pos="1180"/>
          <w:tab w:val="left" w:pos="1181"/>
        </w:tabs>
        <w:autoSpaceDE w:val="0"/>
        <w:autoSpaceDN w:val="0"/>
        <w:spacing w:after="0" w:line="293" w:lineRule="exact"/>
        <w:ind w:hanging="361"/>
        <w:contextualSpacing w:val="0"/>
        <w:rPr>
          <w:rFonts w:ascii="Symbol" w:hAnsi="Symbol"/>
          <w:color w:val="212121"/>
          <w:sz w:val="24"/>
        </w:rPr>
      </w:pPr>
      <w:r>
        <w:rPr>
          <w:b/>
          <w:sz w:val="24"/>
        </w:rPr>
        <w:t>Follow</w:t>
      </w:r>
      <w:r>
        <w:rPr>
          <w:b/>
          <w:spacing w:val="-1"/>
          <w:sz w:val="24"/>
        </w:rPr>
        <w:t xml:space="preserve"> </w:t>
      </w:r>
      <w:r>
        <w:rPr>
          <w:color w:val="212121"/>
          <w:sz w:val="24"/>
        </w:rPr>
        <w:t>a</w:t>
      </w:r>
      <w:r>
        <w:rPr>
          <w:color w:val="212121"/>
          <w:spacing w:val="-2"/>
          <w:sz w:val="24"/>
        </w:rPr>
        <w:t xml:space="preserve"> </w:t>
      </w:r>
      <w:r>
        <w:rPr>
          <w:color w:val="212121"/>
          <w:sz w:val="24"/>
        </w:rPr>
        <w:t>conductor</w:t>
      </w:r>
      <w:r>
        <w:rPr>
          <w:sz w:val="24"/>
        </w:rPr>
        <w:t>;</w:t>
      </w:r>
    </w:p>
    <w:p w14:paraId="563E6052" w14:textId="77777777" w:rsidR="007620CC" w:rsidRDefault="007620CC" w:rsidP="007620CC">
      <w:pPr>
        <w:pStyle w:val="ListParagraph"/>
        <w:widowControl w:val="0"/>
        <w:numPr>
          <w:ilvl w:val="1"/>
          <w:numId w:val="4"/>
        </w:numPr>
        <w:tabs>
          <w:tab w:val="left" w:pos="1180"/>
          <w:tab w:val="left" w:pos="1181"/>
        </w:tabs>
        <w:autoSpaceDE w:val="0"/>
        <w:autoSpaceDN w:val="0"/>
        <w:spacing w:before="2" w:after="0" w:line="237" w:lineRule="auto"/>
        <w:ind w:right="578"/>
        <w:contextualSpacing w:val="0"/>
        <w:rPr>
          <w:rFonts w:ascii="Symbol" w:hAnsi="Symbol"/>
          <w:color w:val="212121"/>
          <w:sz w:val="24"/>
        </w:rPr>
      </w:pPr>
      <w:r>
        <w:rPr>
          <w:b/>
          <w:sz w:val="24"/>
        </w:rPr>
        <w:t>P</w:t>
      </w:r>
      <w:r>
        <w:rPr>
          <w:b/>
          <w:color w:val="212121"/>
          <w:sz w:val="24"/>
        </w:rPr>
        <w:t xml:space="preserve">lay </w:t>
      </w:r>
      <w:r>
        <w:rPr>
          <w:color w:val="212121"/>
          <w:sz w:val="24"/>
        </w:rPr>
        <w:t xml:space="preserve">an independent part with other instruments playing other notes and </w:t>
      </w:r>
      <w:r>
        <w:rPr>
          <w:sz w:val="24"/>
        </w:rPr>
        <w:t>rhythmic</w:t>
      </w:r>
      <w:r>
        <w:rPr>
          <w:spacing w:val="-57"/>
          <w:sz w:val="24"/>
        </w:rPr>
        <w:t xml:space="preserve"> </w:t>
      </w:r>
      <w:r>
        <w:rPr>
          <w:sz w:val="24"/>
        </w:rPr>
        <w:t>patterns;</w:t>
      </w:r>
    </w:p>
    <w:p w14:paraId="320219CF" w14:textId="77777777" w:rsidR="007620CC" w:rsidRDefault="007620CC" w:rsidP="007620CC">
      <w:pPr>
        <w:pStyle w:val="ListParagraph"/>
        <w:widowControl w:val="0"/>
        <w:numPr>
          <w:ilvl w:val="1"/>
          <w:numId w:val="4"/>
        </w:numPr>
        <w:tabs>
          <w:tab w:val="left" w:pos="1180"/>
          <w:tab w:val="left" w:pos="1181"/>
        </w:tabs>
        <w:autoSpaceDE w:val="0"/>
        <w:autoSpaceDN w:val="0"/>
        <w:spacing w:before="2" w:after="0" w:line="293" w:lineRule="exact"/>
        <w:ind w:hanging="361"/>
        <w:contextualSpacing w:val="0"/>
        <w:rPr>
          <w:rFonts w:ascii="Symbol" w:hAnsi="Symbol"/>
          <w:color w:val="212121"/>
          <w:sz w:val="24"/>
        </w:rPr>
      </w:pPr>
      <w:r>
        <w:rPr>
          <w:b/>
          <w:sz w:val="24"/>
        </w:rPr>
        <w:t>S</w:t>
      </w:r>
      <w:r>
        <w:rPr>
          <w:b/>
          <w:color w:val="212121"/>
          <w:sz w:val="24"/>
        </w:rPr>
        <w:t xml:space="preserve">ightread </w:t>
      </w:r>
      <w:r>
        <w:rPr>
          <w:color w:val="212121"/>
          <w:sz w:val="24"/>
        </w:rPr>
        <w:t>a</w:t>
      </w:r>
      <w:r>
        <w:rPr>
          <w:color w:val="212121"/>
          <w:spacing w:val="-2"/>
          <w:sz w:val="24"/>
        </w:rPr>
        <w:t xml:space="preserve"> </w:t>
      </w:r>
      <w:r>
        <w:rPr>
          <w:color w:val="212121"/>
          <w:sz w:val="24"/>
        </w:rPr>
        <w:t>piece</w:t>
      </w:r>
      <w:r>
        <w:rPr>
          <w:color w:val="212121"/>
          <w:spacing w:val="-1"/>
          <w:sz w:val="24"/>
        </w:rPr>
        <w:t xml:space="preserve"> </w:t>
      </w:r>
      <w:r>
        <w:rPr>
          <w:color w:val="212121"/>
          <w:sz w:val="24"/>
        </w:rPr>
        <w:t>of</w:t>
      </w:r>
      <w:r>
        <w:rPr>
          <w:color w:val="212121"/>
          <w:spacing w:val="-1"/>
          <w:sz w:val="24"/>
        </w:rPr>
        <w:t xml:space="preserve"> </w:t>
      </w:r>
      <w:r>
        <w:rPr>
          <w:color w:val="212121"/>
          <w:sz w:val="24"/>
        </w:rPr>
        <w:t xml:space="preserve">music </w:t>
      </w:r>
      <w:r>
        <w:rPr>
          <w:sz w:val="24"/>
        </w:rPr>
        <w:t>containing</w:t>
      </w:r>
      <w:r>
        <w:rPr>
          <w:spacing w:val="-3"/>
          <w:sz w:val="24"/>
        </w:rPr>
        <w:t xml:space="preserve"> </w:t>
      </w:r>
      <w:r>
        <w:rPr>
          <w:color w:val="212121"/>
          <w:sz w:val="24"/>
        </w:rPr>
        <w:t xml:space="preserve">various </w:t>
      </w:r>
      <w:r>
        <w:rPr>
          <w:sz w:val="24"/>
        </w:rPr>
        <w:t>rhythmic</w:t>
      </w:r>
      <w:r>
        <w:rPr>
          <w:spacing w:val="-1"/>
          <w:sz w:val="24"/>
        </w:rPr>
        <w:t xml:space="preserve"> </w:t>
      </w:r>
      <w:r>
        <w:rPr>
          <w:color w:val="212121"/>
          <w:sz w:val="24"/>
        </w:rPr>
        <w:t xml:space="preserve">and </w:t>
      </w:r>
      <w:r>
        <w:rPr>
          <w:sz w:val="24"/>
        </w:rPr>
        <w:t>melodic</w:t>
      </w:r>
      <w:r>
        <w:rPr>
          <w:spacing w:val="-1"/>
          <w:sz w:val="24"/>
        </w:rPr>
        <w:t xml:space="preserve"> </w:t>
      </w:r>
      <w:r>
        <w:rPr>
          <w:color w:val="212121"/>
          <w:sz w:val="24"/>
        </w:rPr>
        <w:t>progressions</w:t>
      </w:r>
      <w:r>
        <w:rPr>
          <w:sz w:val="24"/>
        </w:rPr>
        <w:t>;</w:t>
      </w:r>
    </w:p>
    <w:p w14:paraId="15A4E2E2" w14:textId="77777777" w:rsidR="007620CC" w:rsidRDefault="007620CC" w:rsidP="007620CC">
      <w:pPr>
        <w:pStyle w:val="ListParagraph"/>
        <w:widowControl w:val="0"/>
        <w:numPr>
          <w:ilvl w:val="1"/>
          <w:numId w:val="4"/>
        </w:numPr>
        <w:tabs>
          <w:tab w:val="left" w:pos="1180"/>
          <w:tab w:val="left" w:pos="1181"/>
        </w:tabs>
        <w:autoSpaceDE w:val="0"/>
        <w:autoSpaceDN w:val="0"/>
        <w:spacing w:before="2" w:after="0" w:line="237" w:lineRule="auto"/>
        <w:ind w:right="413"/>
        <w:contextualSpacing w:val="0"/>
        <w:rPr>
          <w:rFonts w:ascii="Symbol" w:hAnsi="Symbol"/>
          <w:sz w:val="24"/>
        </w:rPr>
      </w:pPr>
      <w:r>
        <w:rPr>
          <w:b/>
          <w:sz w:val="24"/>
        </w:rPr>
        <w:t xml:space="preserve">Perform </w:t>
      </w:r>
      <w:r>
        <w:rPr>
          <w:sz w:val="24"/>
        </w:rPr>
        <w:t>all of the following scales from memory</w:t>
      </w:r>
      <w:r>
        <w:rPr>
          <w:color w:val="212121"/>
          <w:sz w:val="24"/>
        </w:rPr>
        <w:t>: F, C, G, and D major, ascending</w:t>
      </w:r>
      <w:r>
        <w:rPr>
          <w:color w:val="212121"/>
          <w:spacing w:val="-58"/>
          <w:sz w:val="24"/>
        </w:rPr>
        <w:t xml:space="preserve"> </w:t>
      </w:r>
      <w:r>
        <w:rPr>
          <w:color w:val="212121"/>
          <w:sz w:val="24"/>
        </w:rPr>
        <w:t>and</w:t>
      </w:r>
      <w:r>
        <w:rPr>
          <w:color w:val="212121"/>
          <w:spacing w:val="-1"/>
          <w:sz w:val="24"/>
        </w:rPr>
        <w:t xml:space="preserve"> </w:t>
      </w:r>
      <w:r>
        <w:rPr>
          <w:color w:val="212121"/>
          <w:sz w:val="24"/>
        </w:rPr>
        <w:t>descending</w:t>
      </w:r>
      <w:r>
        <w:rPr>
          <w:color w:val="212121"/>
          <w:spacing w:val="-3"/>
          <w:sz w:val="24"/>
        </w:rPr>
        <w:t xml:space="preserve"> </w:t>
      </w:r>
      <w:r>
        <w:rPr>
          <w:color w:val="212121"/>
          <w:sz w:val="24"/>
        </w:rPr>
        <w:t>one</w:t>
      </w:r>
      <w:r>
        <w:rPr>
          <w:color w:val="212121"/>
          <w:spacing w:val="-1"/>
          <w:sz w:val="24"/>
        </w:rPr>
        <w:t xml:space="preserve"> </w:t>
      </w:r>
      <w:r>
        <w:rPr>
          <w:color w:val="212121"/>
          <w:sz w:val="24"/>
        </w:rPr>
        <w:t>or two octaves</w:t>
      </w:r>
      <w:r>
        <w:rPr>
          <w:color w:val="212121"/>
          <w:spacing w:val="-1"/>
          <w:sz w:val="24"/>
        </w:rPr>
        <w:t xml:space="preserve"> </w:t>
      </w:r>
      <w:r>
        <w:rPr>
          <w:color w:val="212121"/>
          <w:sz w:val="24"/>
        </w:rPr>
        <w:t>(depending</w:t>
      </w:r>
      <w:r>
        <w:rPr>
          <w:color w:val="212121"/>
          <w:spacing w:val="-3"/>
          <w:sz w:val="24"/>
        </w:rPr>
        <w:t xml:space="preserve"> </w:t>
      </w:r>
      <w:r>
        <w:rPr>
          <w:color w:val="212121"/>
          <w:sz w:val="24"/>
        </w:rPr>
        <w:t>on</w:t>
      </w:r>
      <w:r>
        <w:rPr>
          <w:color w:val="212121"/>
          <w:spacing w:val="2"/>
          <w:sz w:val="24"/>
        </w:rPr>
        <w:t xml:space="preserve"> </w:t>
      </w:r>
      <w:r>
        <w:rPr>
          <w:color w:val="212121"/>
          <w:sz w:val="24"/>
        </w:rPr>
        <w:t>the key)</w:t>
      </w:r>
      <w:r>
        <w:rPr>
          <w:sz w:val="24"/>
        </w:rPr>
        <w:t>;</w:t>
      </w:r>
    </w:p>
    <w:p w14:paraId="71A0B2EB" w14:textId="77777777" w:rsidR="007620CC" w:rsidRDefault="007620CC" w:rsidP="007620CC">
      <w:pPr>
        <w:pStyle w:val="ListParagraph"/>
        <w:widowControl w:val="0"/>
        <w:numPr>
          <w:ilvl w:val="1"/>
          <w:numId w:val="4"/>
        </w:numPr>
        <w:tabs>
          <w:tab w:val="left" w:pos="1180"/>
          <w:tab w:val="left" w:pos="1181"/>
        </w:tabs>
        <w:autoSpaceDE w:val="0"/>
        <w:autoSpaceDN w:val="0"/>
        <w:spacing w:before="3" w:after="0" w:line="293" w:lineRule="exact"/>
        <w:ind w:hanging="361"/>
        <w:contextualSpacing w:val="0"/>
        <w:rPr>
          <w:rFonts w:ascii="Symbol" w:hAnsi="Symbol"/>
          <w:sz w:val="24"/>
        </w:rPr>
      </w:pPr>
      <w:r>
        <w:rPr>
          <w:b/>
          <w:sz w:val="24"/>
        </w:rPr>
        <w:t>P</w:t>
      </w:r>
      <w:r>
        <w:rPr>
          <w:b/>
          <w:color w:val="212121"/>
          <w:sz w:val="24"/>
        </w:rPr>
        <w:t>lay</w:t>
      </w:r>
      <w:r>
        <w:rPr>
          <w:b/>
          <w:color w:val="212121"/>
          <w:spacing w:val="-2"/>
          <w:sz w:val="24"/>
        </w:rPr>
        <w:t xml:space="preserve"> </w:t>
      </w:r>
      <w:r>
        <w:rPr>
          <w:color w:val="212121"/>
          <w:sz w:val="24"/>
        </w:rPr>
        <w:t>in</w:t>
      </w:r>
      <w:r>
        <w:rPr>
          <w:color w:val="212121"/>
          <w:spacing w:val="-1"/>
          <w:sz w:val="24"/>
        </w:rPr>
        <w:t xml:space="preserve"> </w:t>
      </w:r>
      <w:r>
        <w:rPr>
          <w:color w:val="212121"/>
          <w:sz w:val="24"/>
        </w:rPr>
        <w:t>tune</w:t>
      </w:r>
      <w:r>
        <w:rPr>
          <w:sz w:val="24"/>
        </w:rPr>
        <w:t>.</w:t>
      </w:r>
    </w:p>
    <w:p w14:paraId="3CFCD1C4" w14:textId="77777777" w:rsidR="007620CC" w:rsidRDefault="007620CC" w:rsidP="007620CC">
      <w:pPr>
        <w:pStyle w:val="ListParagraph"/>
        <w:widowControl w:val="0"/>
        <w:numPr>
          <w:ilvl w:val="1"/>
          <w:numId w:val="4"/>
        </w:numPr>
        <w:tabs>
          <w:tab w:val="left" w:pos="1180"/>
          <w:tab w:val="left" w:pos="1181"/>
        </w:tabs>
        <w:autoSpaceDE w:val="0"/>
        <w:autoSpaceDN w:val="0"/>
        <w:spacing w:after="0" w:line="240" w:lineRule="auto"/>
        <w:ind w:right="938"/>
        <w:contextualSpacing w:val="0"/>
        <w:rPr>
          <w:rFonts w:ascii="Symbol" w:hAnsi="Symbol"/>
          <w:sz w:val="24"/>
        </w:rPr>
      </w:pPr>
      <w:r>
        <w:rPr>
          <w:b/>
          <w:sz w:val="24"/>
        </w:rPr>
        <w:t xml:space="preserve">Exhibit </w:t>
      </w:r>
      <w:r>
        <w:rPr>
          <w:sz w:val="24"/>
        </w:rPr>
        <w:t xml:space="preserve">competency in all the aforementioned abilities in an </w:t>
      </w:r>
      <w:r>
        <w:rPr>
          <w:i/>
          <w:sz w:val="24"/>
        </w:rPr>
        <w:t xml:space="preserve">audition </w:t>
      </w:r>
      <w:r>
        <w:rPr>
          <w:sz w:val="24"/>
        </w:rPr>
        <w:t>with the</w:t>
      </w:r>
      <w:r>
        <w:rPr>
          <w:spacing w:val="-57"/>
          <w:sz w:val="24"/>
        </w:rPr>
        <w:t xml:space="preserve"> </w:t>
      </w:r>
      <w:r>
        <w:rPr>
          <w:sz w:val="24"/>
        </w:rPr>
        <w:t>Conductor--at</w:t>
      </w:r>
      <w:r>
        <w:rPr>
          <w:spacing w:val="-1"/>
          <w:sz w:val="24"/>
        </w:rPr>
        <w:t xml:space="preserve"> </w:t>
      </w:r>
      <w:r>
        <w:rPr>
          <w:sz w:val="24"/>
        </w:rPr>
        <w:t>a date, time, and venue</w:t>
      </w:r>
      <w:r>
        <w:rPr>
          <w:spacing w:val="-1"/>
          <w:sz w:val="24"/>
        </w:rPr>
        <w:t xml:space="preserve"> </w:t>
      </w:r>
      <w:r>
        <w:rPr>
          <w:sz w:val="24"/>
        </w:rPr>
        <w:t>to be publicly</w:t>
      </w:r>
      <w:r>
        <w:rPr>
          <w:spacing w:val="-4"/>
          <w:sz w:val="24"/>
        </w:rPr>
        <w:t xml:space="preserve"> </w:t>
      </w:r>
      <w:r>
        <w:rPr>
          <w:sz w:val="24"/>
        </w:rPr>
        <w:t>announced.</w:t>
      </w:r>
    </w:p>
    <w:p w14:paraId="4A08115D" w14:textId="77777777" w:rsidR="007620CC" w:rsidRDefault="007620CC" w:rsidP="007620CC">
      <w:pPr>
        <w:pStyle w:val="BodyText"/>
        <w:spacing w:before="10"/>
        <w:rPr>
          <w:sz w:val="23"/>
        </w:rPr>
      </w:pPr>
    </w:p>
    <w:p w14:paraId="328EE95D" w14:textId="77777777" w:rsidR="007620CC" w:rsidRDefault="007620CC" w:rsidP="007620CC">
      <w:pPr>
        <w:pStyle w:val="ListParagraph"/>
        <w:widowControl w:val="0"/>
        <w:numPr>
          <w:ilvl w:val="0"/>
          <w:numId w:val="4"/>
        </w:numPr>
        <w:tabs>
          <w:tab w:val="left" w:pos="799"/>
        </w:tabs>
        <w:autoSpaceDE w:val="0"/>
        <w:autoSpaceDN w:val="0"/>
        <w:spacing w:after="0" w:line="240" w:lineRule="auto"/>
        <w:contextualSpacing w:val="0"/>
        <w:rPr>
          <w:sz w:val="24"/>
        </w:rPr>
      </w:pPr>
      <w:r>
        <w:rPr>
          <w:sz w:val="24"/>
        </w:rPr>
        <w:t>Deportment</w:t>
      </w:r>
      <w:r>
        <w:rPr>
          <w:spacing w:val="-1"/>
          <w:sz w:val="24"/>
        </w:rPr>
        <w:t xml:space="preserve"> </w:t>
      </w:r>
      <w:r>
        <w:rPr>
          <w:sz w:val="24"/>
        </w:rPr>
        <w:t>characterized</w:t>
      </w:r>
      <w:r>
        <w:rPr>
          <w:spacing w:val="-1"/>
          <w:sz w:val="24"/>
        </w:rPr>
        <w:t xml:space="preserve"> </w:t>
      </w:r>
      <w:r>
        <w:rPr>
          <w:sz w:val="24"/>
        </w:rPr>
        <w:t>by</w:t>
      </w:r>
      <w:r>
        <w:rPr>
          <w:spacing w:val="-6"/>
          <w:sz w:val="24"/>
        </w:rPr>
        <w:t xml:space="preserve"> </w:t>
      </w:r>
      <w:r>
        <w:rPr>
          <w:sz w:val="24"/>
        </w:rPr>
        <w:t>a</w:t>
      </w:r>
      <w:r>
        <w:rPr>
          <w:color w:val="212121"/>
          <w:sz w:val="24"/>
        </w:rPr>
        <w:t>ttentiveness</w:t>
      </w:r>
      <w:r>
        <w:rPr>
          <w:color w:val="212121"/>
          <w:spacing w:val="1"/>
          <w:sz w:val="24"/>
        </w:rPr>
        <w:t xml:space="preserve"> </w:t>
      </w:r>
      <w:r>
        <w:rPr>
          <w:color w:val="212121"/>
          <w:sz w:val="24"/>
        </w:rPr>
        <w:t>and</w:t>
      </w:r>
      <w:r>
        <w:rPr>
          <w:color w:val="212121"/>
          <w:spacing w:val="1"/>
          <w:sz w:val="24"/>
        </w:rPr>
        <w:t xml:space="preserve"> </w:t>
      </w:r>
      <w:r>
        <w:rPr>
          <w:color w:val="212121"/>
          <w:sz w:val="24"/>
        </w:rPr>
        <w:t>non-disruptive</w:t>
      </w:r>
      <w:r>
        <w:rPr>
          <w:color w:val="212121"/>
          <w:spacing w:val="-2"/>
          <w:sz w:val="24"/>
        </w:rPr>
        <w:t xml:space="preserve"> </w:t>
      </w:r>
      <w:r>
        <w:rPr>
          <w:color w:val="212121"/>
          <w:sz w:val="24"/>
        </w:rPr>
        <w:t>classroom behavior</w:t>
      </w:r>
      <w:r>
        <w:rPr>
          <w:sz w:val="24"/>
        </w:rPr>
        <w:t>.</w:t>
      </w:r>
    </w:p>
    <w:p w14:paraId="2F9B60B0" w14:textId="77777777" w:rsidR="007620CC" w:rsidRDefault="007620CC" w:rsidP="007620CC">
      <w:pPr>
        <w:pStyle w:val="BodyText"/>
        <w:ind w:left="100" w:right="302"/>
      </w:pPr>
    </w:p>
    <w:p w14:paraId="76D919D9" w14:textId="77777777" w:rsidR="007620CC" w:rsidRDefault="007620CC" w:rsidP="007620CC">
      <w:pPr>
        <w:pStyle w:val="BodyText"/>
        <w:spacing w:before="5"/>
      </w:pPr>
    </w:p>
    <w:p w14:paraId="01C198D7" w14:textId="77777777" w:rsidR="007620CC" w:rsidRPr="00465B7D" w:rsidRDefault="007620CC" w:rsidP="007620CC">
      <w:pPr>
        <w:ind w:left="100"/>
        <w:rPr>
          <w:b/>
          <w:sz w:val="28"/>
          <w:szCs w:val="28"/>
        </w:rPr>
      </w:pPr>
      <w:r w:rsidRPr="00465B7D">
        <w:rPr>
          <w:b/>
          <w:color w:val="212121"/>
          <w:sz w:val="28"/>
          <w:szCs w:val="28"/>
          <w:u w:val="single" w:color="212121"/>
        </w:rPr>
        <w:t>String</w:t>
      </w:r>
      <w:r w:rsidRPr="00465B7D">
        <w:rPr>
          <w:b/>
          <w:color w:val="212121"/>
          <w:spacing w:val="-2"/>
          <w:sz w:val="28"/>
          <w:szCs w:val="28"/>
          <w:u w:val="single" w:color="212121"/>
        </w:rPr>
        <w:t xml:space="preserve"> </w:t>
      </w:r>
      <w:r w:rsidRPr="00465B7D">
        <w:rPr>
          <w:b/>
          <w:color w:val="212121"/>
          <w:sz w:val="28"/>
          <w:szCs w:val="28"/>
          <w:u w:val="single" w:color="212121"/>
        </w:rPr>
        <w:t>Players</w:t>
      </w:r>
      <w:r w:rsidRPr="00465B7D">
        <w:rPr>
          <w:b/>
          <w:color w:val="212121"/>
          <w:sz w:val="28"/>
          <w:szCs w:val="28"/>
        </w:rPr>
        <w:t>:</w:t>
      </w:r>
    </w:p>
    <w:p w14:paraId="7B111F15" w14:textId="77777777" w:rsidR="007620CC" w:rsidRDefault="007620CC" w:rsidP="007620CC">
      <w:pPr>
        <w:pStyle w:val="BodyText"/>
        <w:spacing w:before="6"/>
        <w:rPr>
          <w:b/>
          <w:sz w:val="23"/>
        </w:rPr>
      </w:pPr>
    </w:p>
    <w:p w14:paraId="5AE26490" w14:textId="77777777" w:rsidR="007620CC" w:rsidRDefault="007620CC" w:rsidP="007620CC">
      <w:pPr>
        <w:pStyle w:val="ListParagraph"/>
        <w:widowControl w:val="0"/>
        <w:numPr>
          <w:ilvl w:val="0"/>
          <w:numId w:val="5"/>
        </w:numPr>
        <w:tabs>
          <w:tab w:val="left" w:pos="799"/>
        </w:tabs>
        <w:autoSpaceDE w:val="0"/>
        <w:autoSpaceDN w:val="0"/>
        <w:spacing w:before="1" w:after="0" w:line="247" w:lineRule="auto"/>
        <w:ind w:right="600" w:firstLine="0"/>
        <w:contextualSpacing w:val="0"/>
        <w:rPr>
          <w:sz w:val="24"/>
        </w:rPr>
      </w:pPr>
      <w:r>
        <w:rPr>
          <w:b/>
          <w:sz w:val="24"/>
        </w:rPr>
        <w:t xml:space="preserve">Demonstrate </w:t>
      </w:r>
      <w:r>
        <w:rPr>
          <w:sz w:val="24"/>
        </w:rPr>
        <w:t>all of the following technical attributes, as observed and verified by the</w:t>
      </w:r>
      <w:r>
        <w:rPr>
          <w:spacing w:val="-57"/>
          <w:sz w:val="24"/>
        </w:rPr>
        <w:t xml:space="preserve"> </w:t>
      </w:r>
      <w:r>
        <w:rPr>
          <w:sz w:val="24"/>
        </w:rPr>
        <w:t>student</w:t>
      </w:r>
      <w:r>
        <w:rPr>
          <w:rFonts w:ascii="Calibri" w:hAnsi="Calibri"/>
          <w:sz w:val="24"/>
        </w:rPr>
        <w:t>’</w:t>
      </w:r>
      <w:r>
        <w:rPr>
          <w:sz w:val="24"/>
        </w:rPr>
        <w:t>s</w:t>
      </w:r>
      <w:r>
        <w:rPr>
          <w:spacing w:val="-2"/>
          <w:sz w:val="24"/>
        </w:rPr>
        <w:t xml:space="preserve"> </w:t>
      </w:r>
      <w:r>
        <w:rPr>
          <w:sz w:val="24"/>
        </w:rPr>
        <w:t>teacher</w:t>
      </w:r>
      <w:r>
        <w:rPr>
          <w:spacing w:val="1"/>
          <w:sz w:val="24"/>
        </w:rPr>
        <w:t xml:space="preserve"> </w:t>
      </w:r>
      <w:r>
        <w:rPr>
          <w:sz w:val="24"/>
        </w:rPr>
        <w:t>and/or the</w:t>
      </w:r>
      <w:r>
        <w:rPr>
          <w:spacing w:val="-1"/>
          <w:sz w:val="24"/>
        </w:rPr>
        <w:t xml:space="preserve"> </w:t>
      </w:r>
      <w:r>
        <w:rPr>
          <w:sz w:val="24"/>
        </w:rPr>
        <w:t>Conductor of</w:t>
      </w:r>
      <w:r>
        <w:rPr>
          <w:spacing w:val="-2"/>
          <w:sz w:val="24"/>
        </w:rPr>
        <w:t xml:space="preserve"> </w:t>
      </w:r>
      <w:r>
        <w:rPr>
          <w:sz w:val="24"/>
        </w:rPr>
        <w:t>the Orchestra:</w:t>
      </w:r>
    </w:p>
    <w:p w14:paraId="3A38C380" w14:textId="77777777" w:rsidR="007620CC" w:rsidRDefault="007620CC" w:rsidP="007620CC">
      <w:pPr>
        <w:pStyle w:val="BodyText"/>
        <w:spacing w:before="8"/>
        <w:rPr>
          <w:sz w:val="22"/>
        </w:rPr>
      </w:pPr>
    </w:p>
    <w:p w14:paraId="2EB0E183" w14:textId="77777777" w:rsidR="007620CC" w:rsidRDefault="007620CC" w:rsidP="007620CC">
      <w:pPr>
        <w:pStyle w:val="ListParagraph"/>
        <w:widowControl w:val="0"/>
        <w:numPr>
          <w:ilvl w:val="1"/>
          <w:numId w:val="5"/>
        </w:numPr>
        <w:tabs>
          <w:tab w:val="left" w:pos="1180"/>
          <w:tab w:val="left" w:pos="1181"/>
        </w:tabs>
        <w:autoSpaceDE w:val="0"/>
        <w:autoSpaceDN w:val="0"/>
        <w:spacing w:after="0" w:line="293" w:lineRule="exact"/>
        <w:ind w:hanging="361"/>
        <w:contextualSpacing w:val="0"/>
        <w:rPr>
          <w:sz w:val="24"/>
        </w:rPr>
      </w:pPr>
      <w:r>
        <w:rPr>
          <w:sz w:val="24"/>
        </w:rPr>
        <w:t>Proper</w:t>
      </w:r>
      <w:r>
        <w:rPr>
          <w:spacing w:val="-1"/>
          <w:sz w:val="24"/>
        </w:rPr>
        <w:t xml:space="preserve"> </w:t>
      </w:r>
      <w:r>
        <w:rPr>
          <w:sz w:val="24"/>
        </w:rPr>
        <w:t>arm form and posture</w:t>
      </w:r>
      <w:r>
        <w:rPr>
          <w:spacing w:val="-2"/>
          <w:sz w:val="24"/>
        </w:rPr>
        <w:t xml:space="preserve"> </w:t>
      </w:r>
      <w:r>
        <w:rPr>
          <w:sz w:val="24"/>
        </w:rPr>
        <w:t>for</w:t>
      </w:r>
      <w:r>
        <w:rPr>
          <w:spacing w:val="-2"/>
          <w:sz w:val="24"/>
        </w:rPr>
        <w:t xml:space="preserve"> </w:t>
      </w:r>
      <w:r>
        <w:rPr>
          <w:sz w:val="24"/>
        </w:rPr>
        <w:t>both right and left hands;</w:t>
      </w:r>
    </w:p>
    <w:p w14:paraId="52C83A87" w14:textId="77777777" w:rsidR="007620CC" w:rsidRDefault="007620CC" w:rsidP="007620CC">
      <w:pPr>
        <w:pStyle w:val="ListParagraph"/>
        <w:widowControl w:val="0"/>
        <w:numPr>
          <w:ilvl w:val="1"/>
          <w:numId w:val="5"/>
        </w:numPr>
        <w:tabs>
          <w:tab w:val="left" w:pos="1180"/>
          <w:tab w:val="left" w:pos="1181"/>
        </w:tabs>
        <w:autoSpaceDE w:val="0"/>
        <w:autoSpaceDN w:val="0"/>
        <w:spacing w:after="0" w:line="293" w:lineRule="exact"/>
        <w:ind w:hanging="361"/>
        <w:contextualSpacing w:val="0"/>
        <w:rPr>
          <w:sz w:val="24"/>
        </w:rPr>
      </w:pPr>
      <w:r>
        <w:rPr>
          <w:sz w:val="24"/>
        </w:rPr>
        <w:t>Ability</w:t>
      </w:r>
      <w:r>
        <w:rPr>
          <w:spacing w:val="-9"/>
          <w:sz w:val="24"/>
        </w:rPr>
        <w:t xml:space="preserve"> </w:t>
      </w:r>
      <w:r>
        <w:rPr>
          <w:sz w:val="24"/>
        </w:rPr>
        <w:t>to</w:t>
      </w:r>
      <w:r>
        <w:rPr>
          <w:spacing w:val="1"/>
          <w:sz w:val="24"/>
        </w:rPr>
        <w:t xml:space="preserve"> </w:t>
      </w:r>
      <w:r>
        <w:rPr>
          <w:sz w:val="24"/>
        </w:rPr>
        <w:t>play</w:t>
      </w:r>
      <w:r>
        <w:rPr>
          <w:spacing w:val="-3"/>
          <w:sz w:val="24"/>
        </w:rPr>
        <w:t xml:space="preserve"> </w:t>
      </w:r>
      <w:r>
        <w:rPr>
          <w:sz w:val="24"/>
        </w:rPr>
        <w:t>a piece</w:t>
      </w:r>
      <w:r>
        <w:rPr>
          <w:spacing w:val="-2"/>
          <w:sz w:val="24"/>
        </w:rPr>
        <w:t xml:space="preserve"> </w:t>
      </w:r>
      <w:r>
        <w:rPr>
          <w:sz w:val="24"/>
        </w:rPr>
        <w:t>in first position with</w:t>
      </w:r>
      <w:r>
        <w:rPr>
          <w:spacing w:val="-2"/>
          <w:sz w:val="24"/>
        </w:rPr>
        <w:t xml:space="preserve"> </w:t>
      </w:r>
      <w:r>
        <w:rPr>
          <w:sz w:val="24"/>
        </w:rPr>
        <w:t>ease</w:t>
      </w:r>
      <w:r>
        <w:rPr>
          <w:spacing w:val="-1"/>
          <w:sz w:val="24"/>
        </w:rPr>
        <w:t xml:space="preserve"> </w:t>
      </w:r>
      <w:r>
        <w:rPr>
          <w:sz w:val="24"/>
        </w:rPr>
        <w:t>and in tune;</w:t>
      </w:r>
    </w:p>
    <w:p w14:paraId="667A2202" w14:textId="77777777" w:rsidR="007620CC" w:rsidRDefault="007620CC" w:rsidP="007620CC">
      <w:pPr>
        <w:pStyle w:val="ListParagraph"/>
        <w:widowControl w:val="0"/>
        <w:numPr>
          <w:ilvl w:val="1"/>
          <w:numId w:val="5"/>
        </w:numPr>
        <w:tabs>
          <w:tab w:val="left" w:pos="1180"/>
          <w:tab w:val="left" w:pos="1181"/>
        </w:tabs>
        <w:autoSpaceDE w:val="0"/>
        <w:autoSpaceDN w:val="0"/>
        <w:spacing w:after="0" w:line="293" w:lineRule="exact"/>
        <w:ind w:hanging="361"/>
        <w:contextualSpacing w:val="0"/>
        <w:rPr>
          <w:sz w:val="24"/>
        </w:rPr>
      </w:pPr>
      <w:r>
        <w:rPr>
          <w:sz w:val="24"/>
        </w:rPr>
        <w:t>Ability</w:t>
      </w:r>
      <w:r>
        <w:rPr>
          <w:spacing w:val="-9"/>
          <w:sz w:val="24"/>
        </w:rPr>
        <w:t xml:space="preserve"> </w:t>
      </w:r>
      <w:r>
        <w:rPr>
          <w:sz w:val="24"/>
        </w:rPr>
        <w:t>to shift</w:t>
      </w:r>
      <w:r>
        <w:rPr>
          <w:spacing w:val="-2"/>
          <w:sz w:val="24"/>
        </w:rPr>
        <w:t xml:space="preserve"> </w:t>
      </w:r>
      <w:r>
        <w:rPr>
          <w:sz w:val="24"/>
        </w:rPr>
        <w:t>from one position</w:t>
      </w:r>
      <w:r>
        <w:rPr>
          <w:spacing w:val="-1"/>
          <w:sz w:val="24"/>
        </w:rPr>
        <w:t xml:space="preserve"> </w:t>
      </w:r>
      <w:r>
        <w:rPr>
          <w:sz w:val="24"/>
        </w:rPr>
        <w:t>to another;</w:t>
      </w:r>
    </w:p>
    <w:p w14:paraId="7677A62D" w14:textId="77777777" w:rsidR="007620CC" w:rsidRDefault="007620CC" w:rsidP="007620CC">
      <w:pPr>
        <w:pStyle w:val="ListParagraph"/>
        <w:widowControl w:val="0"/>
        <w:numPr>
          <w:ilvl w:val="1"/>
          <w:numId w:val="5"/>
        </w:numPr>
        <w:tabs>
          <w:tab w:val="left" w:pos="1180"/>
          <w:tab w:val="left" w:pos="1181"/>
        </w:tabs>
        <w:autoSpaceDE w:val="0"/>
        <w:autoSpaceDN w:val="0"/>
        <w:spacing w:after="0" w:line="293" w:lineRule="exact"/>
        <w:ind w:hanging="361"/>
        <w:contextualSpacing w:val="0"/>
        <w:rPr>
          <w:sz w:val="24"/>
        </w:rPr>
      </w:pPr>
      <w:r>
        <w:rPr>
          <w:sz w:val="24"/>
        </w:rPr>
        <w:t>Proper</w:t>
      </w:r>
      <w:r>
        <w:rPr>
          <w:spacing w:val="-1"/>
          <w:sz w:val="24"/>
        </w:rPr>
        <w:t xml:space="preserve"> </w:t>
      </w:r>
      <w:r>
        <w:rPr>
          <w:sz w:val="24"/>
        </w:rPr>
        <w:t>bow-holding</w:t>
      </w:r>
      <w:r>
        <w:rPr>
          <w:spacing w:val="-2"/>
          <w:sz w:val="24"/>
        </w:rPr>
        <w:t xml:space="preserve"> </w:t>
      </w:r>
      <w:r>
        <w:rPr>
          <w:sz w:val="24"/>
        </w:rPr>
        <w:t>technique</w:t>
      </w:r>
      <w:r>
        <w:rPr>
          <w:spacing w:val="-2"/>
          <w:sz w:val="24"/>
        </w:rPr>
        <w:t xml:space="preserve"> </w:t>
      </w:r>
      <w:r>
        <w:rPr>
          <w:sz w:val="24"/>
        </w:rPr>
        <w:t>while</w:t>
      </w:r>
      <w:r>
        <w:rPr>
          <w:spacing w:val="-1"/>
          <w:sz w:val="24"/>
        </w:rPr>
        <w:t xml:space="preserve"> </w:t>
      </w:r>
      <w:r>
        <w:rPr>
          <w:sz w:val="24"/>
        </w:rPr>
        <w:t>moving</w:t>
      </w:r>
      <w:r>
        <w:rPr>
          <w:spacing w:val="-3"/>
          <w:sz w:val="24"/>
        </w:rPr>
        <w:t xml:space="preserve"> </w:t>
      </w:r>
      <w:r>
        <w:rPr>
          <w:sz w:val="24"/>
        </w:rPr>
        <w:t>from frog</w:t>
      </w:r>
      <w:r>
        <w:rPr>
          <w:spacing w:val="-3"/>
          <w:sz w:val="24"/>
        </w:rPr>
        <w:t xml:space="preserve"> </w:t>
      </w:r>
      <w:r>
        <w:rPr>
          <w:sz w:val="24"/>
        </w:rPr>
        <w:t>to</w:t>
      </w:r>
      <w:r>
        <w:rPr>
          <w:spacing w:val="-1"/>
          <w:sz w:val="24"/>
        </w:rPr>
        <w:t xml:space="preserve"> </w:t>
      </w:r>
      <w:r>
        <w:rPr>
          <w:sz w:val="24"/>
        </w:rPr>
        <w:t>tip;</w:t>
      </w:r>
    </w:p>
    <w:p w14:paraId="672F0B6D" w14:textId="77777777" w:rsidR="007620CC" w:rsidRDefault="007620CC" w:rsidP="007620CC">
      <w:pPr>
        <w:pStyle w:val="ListParagraph"/>
        <w:widowControl w:val="0"/>
        <w:numPr>
          <w:ilvl w:val="1"/>
          <w:numId w:val="5"/>
        </w:numPr>
        <w:tabs>
          <w:tab w:val="left" w:pos="1180"/>
          <w:tab w:val="left" w:pos="1181"/>
        </w:tabs>
        <w:autoSpaceDE w:val="0"/>
        <w:autoSpaceDN w:val="0"/>
        <w:spacing w:after="0" w:line="293" w:lineRule="exact"/>
        <w:ind w:hanging="361"/>
        <w:contextualSpacing w:val="0"/>
        <w:rPr>
          <w:sz w:val="24"/>
        </w:rPr>
      </w:pPr>
      <w:r>
        <w:rPr>
          <w:sz w:val="24"/>
        </w:rPr>
        <w:t>Straight</w:t>
      </w:r>
      <w:r>
        <w:rPr>
          <w:spacing w:val="-1"/>
          <w:sz w:val="24"/>
        </w:rPr>
        <w:t xml:space="preserve"> </w:t>
      </w:r>
      <w:r>
        <w:rPr>
          <w:sz w:val="24"/>
        </w:rPr>
        <w:t>bowing</w:t>
      </w:r>
      <w:r>
        <w:rPr>
          <w:spacing w:val="-3"/>
          <w:sz w:val="24"/>
        </w:rPr>
        <w:t xml:space="preserve"> </w:t>
      </w:r>
      <w:r>
        <w:rPr>
          <w:sz w:val="24"/>
        </w:rPr>
        <w:t>technique</w:t>
      </w:r>
      <w:r>
        <w:rPr>
          <w:spacing w:val="-2"/>
          <w:sz w:val="24"/>
        </w:rPr>
        <w:t xml:space="preserve"> </w:t>
      </w:r>
      <w:r>
        <w:rPr>
          <w:sz w:val="24"/>
        </w:rPr>
        <w:t>with</w:t>
      </w:r>
      <w:r>
        <w:rPr>
          <w:spacing w:val="-1"/>
          <w:sz w:val="24"/>
        </w:rPr>
        <w:t xml:space="preserve"> </w:t>
      </w:r>
      <w:r>
        <w:rPr>
          <w:sz w:val="24"/>
        </w:rPr>
        <w:t>consistency</w:t>
      </w:r>
      <w:r>
        <w:rPr>
          <w:spacing w:val="-5"/>
          <w:sz w:val="24"/>
        </w:rPr>
        <w:t xml:space="preserve"> </w:t>
      </w:r>
      <w:r>
        <w:rPr>
          <w:sz w:val="24"/>
        </w:rPr>
        <w:t>in</w:t>
      </w:r>
      <w:r>
        <w:rPr>
          <w:spacing w:val="-1"/>
          <w:sz w:val="24"/>
        </w:rPr>
        <w:t xml:space="preserve"> </w:t>
      </w:r>
      <w:r>
        <w:rPr>
          <w:sz w:val="24"/>
        </w:rPr>
        <w:t>contact point;</w:t>
      </w:r>
    </w:p>
    <w:p w14:paraId="12D630D6" w14:textId="77777777" w:rsidR="007620CC" w:rsidRDefault="007620CC" w:rsidP="007620CC">
      <w:pPr>
        <w:pStyle w:val="ListParagraph"/>
        <w:widowControl w:val="0"/>
        <w:numPr>
          <w:ilvl w:val="1"/>
          <w:numId w:val="5"/>
        </w:numPr>
        <w:tabs>
          <w:tab w:val="left" w:pos="1180"/>
          <w:tab w:val="left" w:pos="1181"/>
        </w:tabs>
        <w:autoSpaceDE w:val="0"/>
        <w:autoSpaceDN w:val="0"/>
        <w:spacing w:after="0" w:line="293" w:lineRule="exact"/>
        <w:ind w:hanging="361"/>
        <w:contextualSpacing w:val="0"/>
        <w:rPr>
          <w:sz w:val="24"/>
        </w:rPr>
      </w:pPr>
      <w:r>
        <w:rPr>
          <w:sz w:val="24"/>
        </w:rPr>
        <w:t>Ability</w:t>
      </w:r>
      <w:r>
        <w:rPr>
          <w:spacing w:val="-9"/>
          <w:sz w:val="24"/>
        </w:rPr>
        <w:t xml:space="preserve"> </w:t>
      </w:r>
      <w:r>
        <w:rPr>
          <w:sz w:val="24"/>
        </w:rPr>
        <w:t>to</w:t>
      </w:r>
      <w:r>
        <w:rPr>
          <w:spacing w:val="1"/>
          <w:sz w:val="24"/>
        </w:rPr>
        <w:t xml:space="preserve"> </w:t>
      </w:r>
      <w:r>
        <w:rPr>
          <w:sz w:val="24"/>
        </w:rPr>
        <w:t>smoothly</w:t>
      </w:r>
      <w:r>
        <w:rPr>
          <w:spacing w:val="-5"/>
          <w:sz w:val="24"/>
        </w:rPr>
        <w:t xml:space="preserve"> </w:t>
      </w:r>
      <w:r>
        <w:rPr>
          <w:sz w:val="24"/>
        </w:rPr>
        <w:t>negotiate string</w:t>
      </w:r>
      <w:r>
        <w:rPr>
          <w:spacing w:val="-3"/>
          <w:sz w:val="24"/>
        </w:rPr>
        <w:t xml:space="preserve"> </w:t>
      </w:r>
      <w:r>
        <w:rPr>
          <w:sz w:val="24"/>
        </w:rPr>
        <w:t>changes.</w:t>
      </w:r>
    </w:p>
    <w:p w14:paraId="3E1C4C39" w14:textId="77777777" w:rsidR="007620CC" w:rsidRDefault="007620CC" w:rsidP="007620CC">
      <w:pPr>
        <w:pStyle w:val="BodyText"/>
        <w:spacing w:before="11"/>
        <w:rPr>
          <w:sz w:val="23"/>
        </w:rPr>
      </w:pPr>
    </w:p>
    <w:p w14:paraId="5EA4EF50" w14:textId="77777777" w:rsidR="007620CC" w:rsidRDefault="007620CC" w:rsidP="007620CC">
      <w:pPr>
        <w:pStyle w:val="ListParagraph"/>
        <w:widowControl w:val="0"/>
        <w:numPr>
          <w:ilvl w:val="0"/>
          <w:numId w:val="5"/>
        </w:numPr>
        <w:tabs>
          <w:tab w:val="left" w:pos="799"/>
        </w:tabs>
        <w:autoSpaceDE w:val="0"/>
        <w:autoSpaceDN w:val="0"/>
        <w:spacing w:after="0" w:line="240" w:lineRule="auto"/>
        <w:ind w:right="266" w:firstLine="0"/>
        <w:contextualSpacing w:val="0"/>
        <w:rPr>
          <w:sz w:val="24"/>
        </w:rPr>
      </w:pPr>
      <w:r>
        <w:rPr>
          <w:b/>
          <w:color w:val="212121"/>
          <w:sz w:val="24"/>
        </w:rPr>
        <w:t xml:space="preserve">Complete </w:t>
      </w:r>
      <w:r>
        <w:rPr>
          <w:sz w:val="24"/>
        </w:rPr>
        <w:t xml:space="preserve">repertoire and technical studies equivalent to the content of </w:t>
      </w:r>
      <w:r>
        <w:rPr>
          <w:i/>
          <w:color w:val="212121"/>
          <w:sz w:val="24"/>
        </w:rPr>
        <w:t xml:space="preserve">Suzuki Book 2 </w:t>
      </w:r>
      <w:r>
        <w:rPr>
          <w:color w:val="212121"/>
          <w:sz w:val="24"/>
        </w:rPr>
        <w:t>and</w:t>
      </w:r>
      <w:r>
        <w:rPr>
          <w:color w:val="212121"/>
          <w:spacing w:val="-57"/>
          <w:sz w:val="24"/>
        </w:rPr>
        <w:t xml:space="preserve"> </w:t>
      </w:r>
      <w:r>
        <w:rPr>
          <w:sz w:val="24"/>
        </w:rPr>
        <w:t xml:space="preserve">exhibit </w:t>
      </w:r>
      <w:r>
        <w:rPr>
          <w:color w:val="212121"/>
          <w:sz w:val="24"/>
        </w:rPr>
        <w:t>satisfactory</w:t>
      </w:r>
      <w:r>
        <w:rPr>
          <w:color w:val="212121"/>
          <w:spacing w:val="-4"/>
          <w:sz w:val="24"/>
        </w:rPr>
        <w:t xml:space="preserve"> </w:t>
      </w:r>
      <w:r>
        <w:rPr>
          <w:color w:val="212121"/>
          <w:sz w:val="24"/>
        </w:rPr>
        <w:t xml:space="preserve">progress </w:t>
      </w:r>
      <w:r>
        <w:rPr>
          <w:sz w:val="24"/>
        </w:rPr>
        <w:t xml:space="preserve">in </w:t>
      </w:r>
      <w:r>
        <w:rPr>
          <w:i/>
          <w:color w:val="212121"/>
          <w:sz w:val="24"/>
        </w:rPr>
        <w:t>Suzuki Book</w:t>
      </w:r>
      <w:r>
        <w:rPr>
          <w:i/>
          <w:color w:val="212121"/>
          <w:spacing w:val="-1"/>
          <w:sz w:val="24"/>
        </w:rPr>
        <w:t xml:space="preserve"> </w:t>
      </w:r>
      <w:r>
        <w:rPr>
          <w:i/>
          <w:color w:val="212121"/>
          <w:sz w:val="24"/>
        </w:rPr>
        <w:t>3</w:t>
      </w:r>
      <w:r>
        <w:rPr>
          <w:i/>
          <w:color w:val="212121"/>
          <w:spacing w:val="-1"/>
          <w:sz w:val="24"/>
        </w:rPr>
        <w:t xml:space="preserve"> </w:t>
      </w:r>
      <w:r>
        <w:rPr>
          <w:sz w:val="24"/>
        </w:rPr>
        <w:t>(or</w:t>
      </w:r>
      <w:r>
        <w:rPr>
          <w:spacing w:val="-2"/>
          <w:sz w:val="24"/>
        </w:rPr>
        <w:t xml:space="preserve"> </w:t>
      </w:r>
      <w:r>
        <w:rPr>
          <w:sz w:val="24"/>
        </w:rPr>
        <w:t>its equivalent).</w:t>
      </w:r>
    </w:p>
    <w:p w14:paraId="787DAA46" w14:textId="77777777" w:rsidR="007620CC" w:rsidRDefault="007620CC" w:rsidP="007620CC">
      <w:pPr>
        <w:pStyle w:val="BodyText"/>
      </w:pPr>
    </w:p>
    <w:p w14:paraId="24A78FC6" w14:textId="77777777" w:rsidR="007620CC" w:rsidRPr="00465B7D" w:rsidRDefault="007620CC" w:rsidP="007620CC">
      <w:pPr>
        <w:pStyle w:val="Heading1"/>
        <w:spacing w:before="163"/>
        <w:rPr>
          <w:sz w:val="28"/>
          <w:szCs w:val="28"/>
          <w:u w:val="single"/>
        </w:rPr>
      </w:pPr>
      <w:bookmarkStart w:id="22" w:name="_Toc78802279"/>
      <w:r w:rsidRPr="00465B7D">
        <w:rPr>
          <w:color w:val="454545"/>
          <w:sz w:val="28"/>
          <w:szCs w:val="28"/>
          <w:u w:val="single"/>
        </w:rPr>
        <w:t>Intermediate</w:t>
      </w:r>
      <w:r w:rsidRPr="00465B7D">
        <w:rPr>
          <w:color w:val="454545"/>
          <w:spacing w:val="-3"/>
          <w:sz w:val="28"/>
          <w:szCs w:val="28"/>
          <w:u w:val="single"/>
        </w:rPr>
        <w:t xml:space="preserve"> </w:t>
      </w:r>
      <w:r w:rsidRPr="00465B7D">
        <w:rPr>
          <w:color w:val="454545"/>
          <w:sz w:val="28"/>
          <w:szCs w:val="28"/>
          <w:u w:val="single"/>
        </w:rPr>
        <w:t>Violin</w:t>
      </w:r>
      <w:r w:rsidRPr="00465B7D">
        <w:rPr>
          <w:color w:val="454545"/>
          <w:spacing w:val="-4"/>
          <w:sz w:val="28"/>
          <w:szCs w:val="28"/>
          <w:u w:val="single"/>
        </w:rPr>
        <w:t xml:space="preserve"> </w:t>
      </w:r>
      <w:r w:rsidRPr="00465B7D">
        <w:rPr>
          <w:color w:val="454545"/>
          <w:sz w:val="28"/>
          <w:szCs w:val="28"/>
          <w:u w:val="single"/>
        </w:rPr>
        <w:t>Class</w:t>
      </w:r>
      <w:r w:rsidRPr="00465B7D">
        <w:rPr>
          <w:color w:val="454545"/>
          <w:spacing w:val="-4"/>
          <w:sz w:val="28"/>
          <w:szCs w:val="28"/>
          <w:u w:val="single"/>
        </w:rPr>
        <w:t xml:space="preserve"> </w:t>
      </w:r>
      <w:r w:rsidRPr="00465B7D">
        <w:rPr>
          <w:color w:val="454545"/>
          <w:sz w:val="28"/>
          <w:szCs w:val="28"/>
          <w:u w:val="single"/>
        </w:rPr>
        <w:t>Readiness</w:t>
      </w:r>
      <w:bookmarkEnd w:id="22"/>
    </w:p>
    <w:p w14:paraId="4B4375FF" w14:textId="77777777" w:rsidR="007620CC" w:rsidRDefault="007620CC" w:rsidP="007620CC">
      <w:pPr>
        <w:pStyle w:val="BodyText"/>
        <w:spacing w:before="5"/>
        <w:rPr>
          <w:b/>
          <w:sz w:val="23"/>
        </w:rPr>
      </w:pPr>
    </w:p>
    <w:p w14:paraId="76129405" w14:textId="77777777" w:rsidR="007620CC" w:rsidRDefault="007620CC" w:rsidP="007620CC">
      <w:pPr>
        <w:pStyle w:val="BodyText"/>
        <w:ind w:left="100"/>
      </w:pPr>
      <w:r>
        <w:t>Prior</w:t>
      </w:r>
      <w:r>
        <w:rPr>
          <w:spacing w:val="-3"/>
        </w:rPr>
        <w:t xml:space="preserve"> </w:t>
      </w:r>
      <w:r>
        <w:t>to</w:t>
      </w:r>
      <w:r>
        <w:rPr>
          <w:spacing w:val="-2"/>
        </w:rPr>
        <w:t xml:space="preserve"> </w:t>
      </w:r>
      <w:r>
        <w:t>progressing</w:t>
      </w:r>
      <w:r>
        <w:rPr>
          <w:spacing w:val="-3"/>
        </w:rPr>
        <w:t xml:space="preserve"> </w:t>
      </w:r>
      <w:r>
        <w:t>to</w:t>
      </w:r>
      <w:r>
        <w:rPr>
          <w:spacing w:val="-2"/>
        </w:rPr>
        <w:t xml:space="preserve"> </w:t>
      </w:r>
      <w:r>
        <w:t>the</w:t>
      </w:r>
      <w:r>
        <w:rPr>
          <w:spacing w:val="1"/>
        </w:rPr>
        <w:t xml:space="preserve"> </w:t>
      </w:r>
      <w:r>
        <w:t>Intermediate</w:t>
      </w:r>
      <w:r>
        <w:rPr>
          <w:spacing w:val="-3"/>
        </w:rPr>
        <w:t xml:space="preserve"> </w:t>
      </w:r>
      <w:r>
        <w:t>Ensemble,</w:t>
      </w:r>
      <w:r>
        <w:rPr>
          <w:spacing w:val="-1"/>
        </w:rPr>
        <w:t xml:space="preserve"> </w:t>
      </w:r>
      <w:r>
        <w:t>beginning</w:t>
      </w:r>
      <w:r>
        <w:rPr>
          <w:spacing w:val="-4"/>
        </w:rPr>
        <w:t xml:space="preserve"> </w:t>
      </w:r>
      <w:r>
        <w:t>violin</w:t>
      </w:r>
      <w:r>
        <w:rPr>
          <w:spacing w:val="-2"/>
        </w:rPr>
        <w:t xml:space="preserve"> </w:t>
      </w:r>
      <w:r>
        <w:t>student</w:t>
      </w:r>
      <w:r>
        <w:rPr>
          <w:color w:val="00AF50"/>
        </w:rPr>
        <w:t>s</w:t>
      </w:r>
      <w:r>
        <w:rPr>
          <w:color w:val="00AF50"/>
          <w:spacing w:val="-1"/>
        </w:rPr>
        <w:t xml:space="preserve"> </w:t>
      </w:r>
      <w:r>
        <w:t>shall:</w:t>
      </w:r>
    </w:p>
    <w:p w14:paraId="41C58298" w14:textId="77777777" w:rsidR="007620CC" w:rsidRDefault="007620CC" w:rsidP="007620CC">
      <w:pPr>
        <w:pStyle w:val="BodyText"/>
        <w:spacing w:before="2"/>
      </w:pPr>
    </w:p>
    <w:p w14:paraId="512FE7F2" w14:textId="77777777" w:rsidR="007620CC" w:rsidRDefault="007620CC" w:rsidP="007620CC">
      <w:pPr>
        <w:pStyle w:val="ListParagraph"/>
        <w:widowControl w:val="0"/>
        <w:numPr>
          <w:ilvl w:val="0"/>
          <w:numId w:val="3"/>
        </w:numPr>
        <w:tabs>
          <w:tab w:val="left" w:pos="820"/>
          <w:tab w:val="left" w:pos="821"/>
        </w:tabs>
        <w:autoSpaceDE w:val="0"/>
        <w:autoSpaceDN w:val="0"/>
        <w:spacing w:after="0" w:line="293" w:lineRule="exact"/>
        <w:ind w:hanging="361"/>
        <w:contextualSpacing w:val="0"/>
        <w:rPr>
          <w:rFonts w:ascii="Symbol" w:hAnsi="Symbol"/>
          <w:sz w:val="24"/>
        </w:rPr>
      </w:pPr>
      <w:r>
        <w:rPr>
          <w:b/>
          <w:sz w:val="24"/>
        </w:rPr>
        <w:t>Hold</w:t>
      </w:r>
      <w:r>
        <w:rPr>
          <w:b/>
          <w:spacing w:val="-2"/>
          <w:sz w:val="24"/>
        </w:rPr>
        <w:t xml:space="preserve"> </w:t>
      </w:r>
      <w:r>
        <w:rPr>
          <w:sz w:val="24"/>
        </w:rPr>
        <w:t>the</w:t>
      </w:r>
      <w:r>
        <w:rPr>
          <w:spacing w:val="-2"/>
          <w:sz w:val="24"/>
        </w:rPr>
        <w:t xml:space="preserve"> </w:t>
      </w:r>
      <w:r>
        <w:rPr>
          <w:sz w:val="24"/>
        </w:rPr>
        <w:t>instrument</w:t>
      </w:r>
      <w:r>
        <w:rPr>
          <w:spacing w:val="-1"/>
          <w:sz w:val="24"/>
        </w:rPr>
        <w:t xml:space="preserve"> </w:t>
      </w:r>
      <w:r>
        <w:rPr>
          <w:sz w:val="24"/>
        </w:rPr>
        <w:t>correctly;</w:t>
      </w:r>
    </w:p>
    <w:p w14:paraId="35E209E1" w14:textId="77777777" w:rsidR="007620CC" w:rsidRDefault="007620CC" w:rsidP="007620CC">
      <w:pPr>
        <w:pStyle w:val="ListParagraph"/>
        <w:widowControl w:val="0"/>
        <w:numPr>
          <w:ilvl w:val="0"/>
          <w:numId w:val="3"/>
        </w:numPr>
        <w:tabs>
          <w:tab w:val="left" w:pos="820"/>
          <w:tab w:val="left" w:pos="821"/>
        </w:tabs>
        <w:autoSpaceDE w:val="0"/>
        <w:autoSpaceDN w:val="0"/>
        <w:spacing w:after="0" w:line="292" w:lineRule="exact"/>
        <w:ind w:hanging="361"/>
        <w:contextualSpacing w:val="0"/>
        <w:rPr>
          <w:rFonts w:ascii="Symbol" w:hAnsi="Symbol"/>
          <w:sz w:val="24"/>
        </w:rPr>
      </w:pPr>
      <w:r>
        <w:rPr>
          <w:b/>
          <w:sz w:val="24"/>
        </w:rPr>
        <w:t>Read</w:t>
      </w:r>
      <w:r>
        <w:rPr>
          <w:b/>
          <w:spacing w:val="-2"/>
          <w:sz w:val="24"/>
        </w:rPr>
        <w:t xml:space="preserve"> </w:t>
      </w:r>
      <w:r>
        <w:rPr>
          <w:sz w:val="24"/>
        </w:rPr>
        <w:t>music</w:t>
      </w:r>
      <w:r>
        <w:rPr>
          <w:spacing w:val="-2"/>
          <w:sz w:val="24"/>
        </w:rPr>
        <w:t xml:space="preserve"> </w:t>
      </w:r>
      <w:r>
        <w:rPr>
          <w:sz w:val="24"/>
        </w:rPr>
        <w:t>comparable to</w:t>
      </w:r>
      <w:r>
        <w:rPr>
          <w:spacing w:val="-2"/>
          <w:sz w:val="24"/>
        </w:rPr>
        <w:t xml:space="preserve"> </w:t>
      </w:r>
      <w:r>
        <w:rPr>
          <w:sz w:val="24"/>
        </w:rPr>
        <w:t>the</w:t>
      </w:r>
      <w:r>
        <w:rPr>
          <w:spacing w:val="-2"/>
          <w:sz w:val="24"/>
        </w:rPr>
        <w:t xml:space="preserve"> </w:t>
      </w:r>
      <w:r>
        <w:rPr>
          <w:sz w:val="24"/>
        </w:rPr>
        <w:t>pieces/exercises</w:t>
      </w:r>
      <w:r>
        <w:rPr>
          <w:spacing w:val="-1"/>
          <w:sz w:val="24"/>
        </w:rPr>
        <w:t xml:space="preserve"> </w:t>
      </w:r>
      <w:r>
        <w:rPr>
          <w:sz w:val="24"/>
        </w:rPr>
        <w:t>in Book</w:t>
      </w:r>
      <w:r>
        <w:rPr>
          <w:spacing w:val="-1"/>
          <w:sz w:val="24"/>
        </w:rPr>
        <w:t xml:space="preserve"> </w:t>
      </w:r>
      <w:r>
        <w:rPr>
          <w:sz w:val="24"/>
        </w:rPr>
        <w:t>One</w:t>
      </w:r>
      <w:r>
        <w:rPr>
          <w:spacing w:val="-3"/>
          <w:sz w:val="24"/>
        </w:rPr>
        <w:t xml:space="preserve"> </w:t>
      </w:r>
      <w:r>
        <w:rPr>
          <w:sz w:val="24"/>
        </w:rPr>
        <w:t>of</w:t>
      </w:r>
      <w:r>
        <w:rPr>
          <w:spacing w:val="-2"/>
          <w:sz w:val="24"/>
        </w:rPr>
        <w:t xml:space="preserve"> </w:t>
      </w:r>
      <w:r>
        <w:rPr>
          <w:i/>
          <w:sz w:val="24"/>
        </w:rPr>
        <w:t>Essential</w:t>
      </w:r>
      <w:r>
        <w:rPr>
          <w:i/>
          <w:spacing w:val="-2"/>
          <w:sz w:val="24"/>
        </w:rPr>
        <w:t xml:space="preserve"> </w:t>
      </w:r>
      <w:r>
        <w:rPr>
          <w:i/>
          <w:sz w:val="24"/>
        </w:rPr>
        <w:t>Elements</w:t>
      </w:r>
    </w:p>
    <w:p w14:paraId="3BA1C3D9" w14:textId="77777777" w:rsidR="007620CC" w:rsidRDefault="007620CC" w:rsidP="007620CC">
      <w:pPr>
        <w:pStyle w:val="BodyText"/>
        <w:spacing w:line="274" w:lineRule="exact"/>
        <w:ind w:left="820"/>
      </w:pPr>
      <w:r>
        <w:t>through</w:t>
      </w:r>
      <w:r>
        <w:rPr>
          <w:spacing w:val="-2"/>
        </w:rPr>
        <w:t xml:space="preserve"> </w:t>
      </w:r>
      <w:r>
        <w:t>page</w:t>
      </w:r>
      <w:r>
        <w:rPr>
          <w:spacing w:val="-2"/>
        </w:rPr>
        <w:t xml:space="preserve"> </w:t>
      </w:r>
      <w:r>
        <w:t>42,</w:t>
      </w:r>
      <w:r>
        <w:rPr>
          <w:spacing w:val="-1"/>
        </w:rPr>
        <w:t xml:space="preserve"> </w:t>
      </w:r>
      <w:r>
        <w:t>accurately;</w:t>
      </w:r>
    </w:p>
    <w:p w14:paraId="47E31DC5" w14:textId="77777777" w:rsidR="007620CC" w:rsidRDefault="007620CC" w:rsidP="007620CC">
      <w:pPr>
        <w:pStyle w:val="ListParagraph"/>
        <w:widowControl w:val="0"/>
        <w:numPr>
          <w:ilvl w:val="0"/>
          <w:numId w:val="3"/>
        </w:numPr>
        <w:tabs>
          <w:tab w:val="left" w:pos="820"/>
          <w:tab w:val="left" w:pos="821"/>
        </w:tabs>
        <w:autoSpaceDE w:val="0"/>
        <w:autoSpaceDN w:val="0"/>
        <w:spacing w:before="5" w:after="0" w:line="237" w:lineRule="auto"/>
        <w:ind w:right="302"/>
        <w:contextualSpacing w:val="0"/>
        <w:rPr>
          <w:rFonts w:ascii="Symbol" w:hAnsi="Symbol"/>
          <w:sz w:val="24"/>
        </w:rPr>
      </w:pPr>
      <w:r>
        <w:rPr>
          <w:b/>
          <w:sz w:val="24"/>
        </w:rPr>
        <w:t>Identify</w:t>
      </w:r>
      <w:r>
        <w:rPr>
          <w:b/>
          <w:spacing w:val="-2"/>
          <w:sz w:val="24"/>
        </w:rPr>
        <w:t xml:space="preserve"> </w:t>
      </w:r>
      <w:r>
        <w:rPr>
          <w:sz w:val="24"/>
        </w:rPr>
        <w:t>each</w:t>
      </w:r>
      <w:r>
        <w:rPr>
          <w:spacing w:val="-1"/>
          <w:sz w:val="24"/>
        </w:rPr>
        <w:t xml:space="preserve"> </w:t>
      </w:r>
      <w:r>
        <w:rPr>
          <w:sz w:val="24"/>
        </w:rPr>
        <w:t>note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treble</w:t>
      </w:r>
      <w:r>
        <w:rPr>
          <w:spacing w:val="-1"/>
          <w:sz w:val="24"/>
        </w:rPr>
        <w:t xml:space="preserve"> </w:t>
      </w:r>
      <w:r>
        <w:rPr>
          <w:sz w:val="24"/>
        </w:rPr>
        <w:t>staff</w:t>
      </w:r>
      <w:r>
        <w:rPr>
          <w:spacing w:val="-1"/>
          <w:sz w:val="24"/>
        </w:rPr>
        <w:t xml:space="preserve"> </w:t>
      </w:r>
      <w:r>
        <w:rPr>
          <w:sz w:val="24"/>
        </w:rPr>
        <w:t>from</w:t>
      </w:r>
      <w:r>
        <w:rPr>
          <w:spacing w:val="-1"/>
          <w:sz w:val="24"/>
        </w:rPr>
        <w:t xml:space="preserve"> </w:t>
      </w:r>
      <w:r>
        <w:rPr>
          <w:sz w:val="24"/>
        </w:rPr>
        <w:t>open-string</w:t>
      </w:r>
      <w:r>
        <w:rPr>
          <w:spacing w:val="-4"/>
          <w:sz w:val="24"/>
        </w:rPr>
        <w:t xml:space="preserve"> </w:t>
      </w:r>
      <w:r>
        <w:rPr>
          <w:sz w:val="24"/>
        </w:rPr>
        <w:t>G</w:t>
      </w:r>
      <w:r>
        <w:rPr>
          <w:spacing w:val="-2"/>
          <w:sz w:val="24"/>
        </w:rPr>
        <w:t xml:space="preserve"> </w:t>
      </w:r>
      <w:r>
        <w:rPr>
          <w:sz w:val="24"/>
        </w:rPr>
        <w:t>up</w:t>
      </w:r>
      <w:r>
        <w:rPr>
          <w:spacing w:val="-1"/>
          <w:sz w:val="24"/>
        </w:rPr>
        <w:t xml:space="preserve"> </w:t>
      </w:r>
      <w:r>
        <w:rPr>
          <w:sz w:val="24"/>
        </w:rPr>
        <w:t>to</w:t>
      </w:r>
      <w:r>
        <w:rPr>
          <w:spacing w:val="-1"/>
          <w:sz w:val="24"/>
        </w:rPr>
        <w:t xml:space="preserve"> </w:t>
      </w:r>
      <w:r>
        <w:rPr>
          <w:sz w:val="24"/>
        </w:rPr>
        <w:t>high</w:t>
      </w:r>
      <w:r>
        <w:rPr>
          <w:spacing w:val="-1"/>
          <w:sz w:val="24"/>
        </w:rPr>
        <w:t xml:space="preserve"> </w:t>
      </w:r>
      <w:r>
        <w:rPr>
          <w:sz w:val="24"/>
        </w:rPr>
        <w:t>A</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E</w:t>
      </w:r>
      <w:r>
        <w:rPr>
          <w:spacing w:val="-1"/>
          <w:sz w:val="24"/>
        </w:rPr>
        <w:t xml:space="preserve"> </w:t>
      </w:r>
      <w:r>
        <w:rPr>
          <w:sz w:val="24"/>
        </w:rPr>
        <w:t>string,</w:t>
      </w:r>
      <w:r>
        <w:rPr>
          <w:spacing w:val="1"/>
          <w:sz w:val="24"/>
        </w:rPr>
        <w:t xml:space="preserve"> </w:t>
      </w:r>
      <w:r>
        <w:rPr>
          <w:sz w:val="24"/>
        </w:rPr>
        <w:t>as</w:t>
      </w:r>
      <w:r>
        <w:rPr>
          <w:spacing w:val="-57"/>
          <w:sz w:val="24"/>
        </w:rPr>
        <w:t xml:space="preserve"> </w:t>
      </w:r>
      <w:r>
        <w:rPr>
          <w:sz w:val="24"/>
        </w:rPr>
        <w:t>well</w:t>
      </w:r>
      <w:r>
        <w:rPr>
          <w:spacing w:val="-1"/>
          <w:sz w:val="24"/>
        </w:rPr>
        <w:t xml:space="preserve"> </w:t>
      </w:r>
      <w:r>
        <w:rPr>
          <w:sz w:val="24"/>
        </w:rPr>
        <w:t>as</w:t>
      </w:r>
      <w:r>
        <w:rPr>
          <w:spacing w:val="-1"/>
          <w:sz w:val="24"/>
        </w:rPr>
        <w:t xml:space="preserve"> </w:t>
      </w:r>
      <w:r>
        <w:rPr>
          <w:sz w:val="24"/>
        </w:rPr>
        <w:t>where</w:t>
      </w:r>
      <w:r>
        <w:rPr>
          <w:spacing w:val="-2"/>
          <w:sz w:val="24"/>
        </w:rPr>
        <w:t xml:space="preserve"> </w:t>
      </w:r>
      <w:r>
        <w:rPr>
          <w:sz w:val="24"/>
        </w:rPr>
        <w:t>to place</w:t>
      </w:r>
      <w:r>
        <w:rPr>
          <w:spacing w:val="-2"/>
          <w:sz w:val="24"/>
        </w:rPr>
        <w:t xml:space="preserve"> </w:t>
      </w:r>
      <w:r>
        <w:rPr>
          <w:sz w:val="24"/>
        </w:rPr>
        <w:t>the</w:t>
      </w:r>
      <w:r>
        <w:rPr>
          <w:spacing w:val="-1"/>
          <w:sz w:val="24"/>
        </w:rPr>
        <w:t xml:space="preserve"> </w:t>
      </w:r>
      <w:r>
        <w:rPr>
          <w:sz w:val="24"/>
        </w:rPr>
        <w:t>finger</w:t>
      </w:r>
      <w:r>
        <w:rPr>
          <w:spacing w:val="-3"/>
          <w:sz w:val="24"/>
        </w:rPr>
        <w:t xml:space="preserve"> </w:t>
      </w:r>
      <w:r>
        <w:rPr>
          <w:sz w:val="24"/>
        </w:rPr>
        <w:t>to produce</w:t>
      </w:r>
      <w:r>
        <w:rPr>
          <w:spacing w:val="-2"/>
          <w:sz w:val="24"/>
        </w:rPr>
        <w:t xml:space="preserve"> </w:t>
      </w:r>
      <w:r>
        <w:rPr>
          <w:sz w:val="24"/>
        </w:rPr>
        <w:t>each</w:t>
      </w:r>
      <w:r>
        <w:rPr>
          <w:spacing w:val="3"/>
          <w:sz w:val="24"/>
        </w:rPr>
        <w:t xml:space="preserve"> </w:t>
      </w:r>
      <w:r>
        <w:rPr>
          <w:sz w:val="24"/>
        </w:rPr>
        <w:t>respective</w:t>
      </w:r>
      <w:r>
        <w:rPr>
          <w:spacing w:val="-2"/>
          <w:sz w:val="24"/>
        </w:rPr>
        <w:t xml:space="preserve"> </w:t>
      </w:r>
      <w:r>
        <w:rPr>
          <w:sz w:val="24"/>
        </w:rPr>
        <w:t>pitch on</w:t>
      </w:r>
      <w:r>
        <w:rPr>
          <w:spacing w:val="-1"/>
          <w:sz w:val="24"/>
        </w:rPr>
        <w:t xml:space="preserve"> </w:t>
      </w:r>
      <w:r>
        <w:rPr>
          <w:sz w:val="24"/>
        </w:rPr>
        <w:t>the</w:t>
      </w:r>
      <w:r>
        <w:rPr>
          <w:spacing w:val="-2"/>
          <w:sz w:val="24"/>
        </w:rPr>
        <w:t xml:space="preserve"> </w:t>
      </w:r>
      <w:r>
        <w:rPr>
          <w:sz w:val="24"/>
        </w:rPr>
        <w:t>instrument;</w:t>
      </w:r>
    </w:p>
    <w:p w14:paraId="6EF9E269" w14:textId="77777777" w:rsidR="007620CC" w:rsidRDefault="007620CC" w:rsidP="007620CC">
      <w:pPr>
        <w:pStyle w:val="ListParagraph"/>
        <w:widowControl w:val="0"/>
        <w:numPr>
          <w:ilvl w:val="0"/>
          <w:numId w:val="3"/>
        </w:numPr>
        <w:tabs>
          <w:tab w:val="left" w:pos="820"/>
          <w:tab w:val="left" w:pos="821"/>
        </w:tabs>
        <w:autoSpaceDE w:val="0"/>
        <w:autoSpaceDN w:val="0"/>
        <w:spacing w:before="4" w:after="0" w:line="237" w:lineRule="auto"/>
        <w:ind w:right="557"/>
        <w:contextualSpacing w:val="0"/>
        <w:rPr>
          <w:rFonts w:ascii="Symbol" w:hAnsi="Symbol"/>
          <w:sz w:val="24"/>
        </w:rPr>
      </w:pPr>
      <w:r>
        <w:rPr>
          <w:b/>
          <w:sz w:val="24"/>
        </w:rPr>
        <w:t>Play</w:t>
      </w:r>
      <w:r>
        <w:rPr>
          <w:b/>
          <w:spacing w:val="-2"/>
          <w:sz w:val="24"/>
        </w:rPr>
        <w:t xml:space="preserve"> </w:t>
      </w:r>
      <w:r>
        <w:rPr>
          <w:sz w:val="24"/>
        </w:rPr>
        <w:t>(or,</w:t>
      </w:r>
      <w:r>
        <w:rPr>
          <w:spacing w:val="1"/>
          <w:sz w:val="24"/>
        </w:rPr>
        <w:t xml:space="preserve"> </w:t>
      </w:r>
      <w:r>
        <w:rPr>
          <w:sz w:val="24"/>
        </w:rPr>
        <w:t>alternatively,</w:t>
      </w:r>
      <w:r>
        <w:rPr>
          <w:spacing w:val="1"/>
          <w:sz w:val="24"/>
        </w:rPr>
        <w:t xml:space="preserve"> </w:t>
      </w:r>
      <w:r>
        <w:rPr>
          <w:sz w:val="24"/>
        </w:rPr>
        <w:t>recite</w:t>
      </w:r>
      <w:r>
        <w:rPr>
          <w:spacing w:val="-3"/>
          <w:sz w:val="24"/>
        </w:rPr>
        <w:t xml:space="preserve"> </w:t>
      </w:r>
      <w:r>
        <w:rPr>
          <w:sz w:val="24"/>
        </w:rPr>
        <w:t>the</w:t>
      </w:r>
      <w:r>
        <w:rPr>
          <w:spacing w:val="-2"/>
          <w:sz w:val="24"/>
        </w:rPr>
        <w:t xml:space="preserve"> </w:t>
      </w:r>
      <w:r>
        <w:rPr>
          <w:sz w:val="24"/>
        </w:rPr>
        <w:t>name</w:t>
      </w:r>
      <w:r>
        <w:rPr>
          <w:spacing w:val="-1"/>
          <w:sz w:val="24"/>
        </w:rPr>
        <w:t xml:space="preserve"> </w:t>
      </w:r>
      <w:r>
        <w:rPr>
          <w:sz w:val="24"/>
        </w:rPr>
        <w:t>of</w:t>
      </w:r>
      <w:r>
        <w:rPr>
          <w:spacing w:val="-1"/>
          <w:sz w:val="24"/>
        </w:rPr>
        <w:t xml:space="preserve"> </w:t>
      </w:r>
      <w:r>
        <w:rPr>
          <w:sz w:val="24"/>
        </w:rPr>
        <w:t>each</w:t>
      </w:r>
      <w:r>
        <w:rPr>
          <w:spacing w:val="-2"/>
          <w:sz w:val="24"/>
        </w:rPr>
        <w:t xml:space="preserve"> </w:t>
      </w:r>
      <w:r>
        <w:rPr>
          <w:sz w:val="24"/>
        </w:rPr>
        <w:t>note</w:t>
      </w:r>
      <w:r>
        <w:rPr>
          <w:spacing w:val="-1"/>
          <w:sz w:val="24"/>
        </w:rPr>
        <w:t xml:space="preserve"> </w:t>
      </w:r>
      <w:r>
        <w:rPr>
          <w:sz w:val="24"/>
        </w:rPr>
        <w:t>therein)</w:t>
      </w:r>
      <w:r>
        <w:rPr>
          <w:spacing w:val="-1"/>
          <w:sz w:val="24"/>
        </w:rPr>
        <w:t xml:space="preserve"> </w:t>
      </w:r>
      <w:r>
        <w:rPr>
          <w:sz w:val="24"/>
        </w:rPr>
        <w:t>the</w:t>
      </w:r>
      <w:r>
        <w:rPr>
          <w:spacing w:val="-3"/>
          <w:sz w:val="24"/>
        </w:rPr>
        <w:t xml:space="preserve"> </w:t>
      </w:r>
      <w:r>
        <w:rPr>
          <w:sz w:val="24"/>
        </w:rPr>
        <w:t>following</w:t>
      </w:r>
      <w:r>
        <w:rPr>
          <w:spacing w:val="-4"/>
          <w:sz w:val="24"/>
        </w:rPr>
        <w:t xml:space="preserve"> </w:t>
      </w:r>
      <w:r>
        <w:rPr>
          <w:sz w:val="24"/>
        </w:rPr>
        <w:t xml:space="preserve">scales </w:t>
      </w:r>
      <w:r>
        <w:rPr>
          <w:sz w:val="24"/>
        </w:rPr>
        <w:lastRenderedPageBreak/>
        <w:t>from</w:t>
      </w:r>
      <w:r>
        <w:rPr>
          <w:spacing w:val="-57"/>
          <w:sz w:val="24"/>
        </w:rPr>
        <w:t xml:space="preserve"> </w:t>
      </w:r>
      <w:r>
        <w:rPr>
          <w:sz w:val="24"/>
        </w:rPr>
        <w:t>memory:</w:t>
      </w:r>
      <w:r>
        <w:rPr>
          <w:spacing w:val="-1"/>
          <w:sz w:val="24"/>
        </w:rPr>
        <w:t xml:space="preserve"> </w:t>
      </w:r>
      <w:r>
        <w:rPr>
          <w:sz w:val="24"/>
        </w:rPr>
        <w:t>C, G</w:t>
      </w:r>
      <w:r>
        <w:rPr>
          <w:spacing w:val="-1"/>
          <w:sz w:val="24"/>
        </w:rPr>
        <w:t xml:space="preserve"> </w:t>
      </w:r>
      <w:r>
        <w:rPr>
          <w:sz w:val="24"/>
        </w:rPr>
        <w:t>and</w:t>
      </w:r>
      <w:r>
        <w:rPr>
          <w:spacing w:val="2"/>
          <w:sz w:val="24"/>
        </w:rPr>
        <w:t xml:space="preserve"> </w:t>
      </w:r>
      <w:r>
        <w:rPr>
          <w:sz w:val="24"/>
        </w:rPr>
        <w:t>D</w:t>
      </w:r>
      <w:r>
        <w:rPr>
          <w:spacing w:val="-1"/>
          <w:sz w:val="24"/>
        </w:rPr>
        <w:t xml:space="preserve"> </w:t>
      </w:r>
      <w:r>
        <w:rPr>
          <w:sz w:val="24"/>
        </w:rPr>
        <w:t>Major</w:t>
      </w:r>
    </w:p>
    <w:p w14:paraId="036FB9CE" w14:textId="77777777" w:rsidR="007620CC" w:rsidRDefault="007620CC" w:rsidP="007620CC">
      <w:pPr>
        <w:pStyle w:val="ListParagraph"/>
        <w:widowControl w:val="0"/>
        <w:numPr>
          <w:ilvl w:val="0"/>
          <w:numId w:val="3"/>
        </w:numPr>
        <w:tabs>
          <w:tab w:val="left" w:pos="820"/>
          <w:tab w:val="left" w:pos="821"/>
        </w:tabs>
        <w:autoSpaceDE w:val="0"/>
        <w:autoSpaceDN w:val="0"/>
        <w:spacing w:before="5" w:after="0" w:line="237" w:lineRule="auto"/>
        <w:ind w:right="480"/>
        <w:contextualSpacing w:val="0"/>
        <w:rPr>
          <w:rFonts w:ascii="Symbol" w:hAnsi="Symbol"/>
          <w:sz w:val="24"/>
        </w:rPr>
      </w:pPr>
      <w:r>
        <w:rPr>
          <w:b/>
          <w:sz w:val="24"/>
        </w:rPr>
        <w:t xml:space="preserve">Complete </w:t>
      </w:r>
      <w:r>
        <w:rPr>
          <w:i/>
          <w:sz w:val="24"/>
        </w:rPr>
        <w:t>Essential Elements</w:t>
      </w:r>
      <w:r>
        <w:rPr>
          <w:sz w:val="24"/>
        </w:rPr>
        <w:t>, Book One, through page 42--but preferably through the</w:t>
      </w:r>
      <w:r>
        <w:rPr>
          <w:spacing w:val="-58"/>
          <w:sz w:val="24"/>
        </w:rPr>
        <w:t xml:space="preserve"> </w:t>
      </w:r>
      <w:r>
        <w:rPr>
          <w:sz w:val="24"/>
        </w:rPr>
        <w:t>end</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book--to the</w:t>
      </w:r>
      <w:r>
        <w:rPr>
          <w:spacing w:val="-2"/>
          <w:sz w:val="24"/>
        </w:rPr>
        <w:t xml:space="preserve"> </w:t>
      </w:r>
      <w:r>
        <w:rPr>
          <w:sz w:val="24"/>
        </w:rPr>
        <w:t>satisfaction and approval</w:t>
      </w:r>
      <w:r>
        <w:rPr>
          <w:spacing w:val="1"/>
          <w:sz w:val="24"/>
        </w:rPr>
        <w:t xml:space="preserve"> </w:t>
      </w:r>
      <w:r>
        <w:rPr>
          <w:sz w:val="24"/>
        </w:rPr>
        <w:t>of</w:t>
      </w:r>
      <w:r>
        <w:rPr>
          <w:spacing w:val="-1"/>
          <w:sz w:val="24"/>
        </w:rPr>
        <w:t xml:space="preserve"> </w:t>
      </w:r>
      <w:r>
        <w:rPr>
          <w:sz w:val="24"/>
        </w:rPr>
        <w:t>the referring</w:t>
      </w:r>
      <w:r>
        <w:rPr>
          <w:spacing w:val="-2"/>
          <w:sz w:val="24"/>
        </w:rPr>
        <w:t xml:space="preserve"> </w:t>
      </w:r>
      <w:r>
        <w:rPr>
          <w:sz w:val="24"/>
        </w:rPr>
        <w:t>teacher.</w:t>
      </w:r>
    </w:p>
    <w:p w14:paraId="7037B76D" w14:textId="77777777" w:rsidR="007620CC" w:rsidRDefault="007620CC" w:rsidP="007620CC">
      <w:pPr>
        <w:pStyle w:val="BodyText"/>
        <w:rPr>
          <w:sz w:val="26"/>
        </w:rPr>
      </w:pPr>
    </w:p>
    <w:p w14:paraId="2484B527" w14:textId="77777777" w:rsidR="007620CC" w:rsidRDefault="007620CC" w:rsidP="007620CC">
      <w:pPr>
        <w:pStyle w:val="BodyText"/>
        <w:rPr>
          <w:sz w:val="26"/>
        </w:rPr>
      </w:pPr>
    </w:p>
    <w:p w14:paraId="12266A05" w14:textId="77777777" w:rsidR="007620CC" w:rsidRDefault="007620CC" w:rsidP="007620CC">
      <w:pPr>
        <w:pStyle w:val="BodyText"/>
        <w:spacing w:before="9"/>
        <w:rPr>
          <w:sz w:val="22"/>
        </w:rPr>
      </w:pPr>
    </w:p>
    <w:p w14:paraId="66BDF4EA" w14:textId="77777777" w:rsidR="007620CC" w:rsidRPr="00465B7D" w:rsidRDefault="007620CC" w:rsidP="007620CC">
      <w:pPr>
        <w:pStyle w:val="Heading1"/>
        <w:rPr>
          <w:sz w:val="28"/>
          <w:szCs w:val="28"/>
          <w:u w:val="single"/>
        </w:rPr>
      </w:pPr>
      <w:bookmarkStart w:id="23" w:name="_Toc78802280"/>
      <w:r w:rsidRPr="00465B7D">
        <w:rPr>
          <w:sz w:val="28"/>
          <w:szCs w:val="28"/>
          <w:u w:val="single"/>
        </w:rPr>
        <w:t>Intermediate</w:t>
      </w:r>
      <w:r w:rsidRPr="00465B7D">
        <w:rPr>
          <w:spacing w:val="-6"/>
          <w:sz w:val="28"/>
          <w:szCs w:val="28"/>
          <w:u w:val="single"/>
        </w:rPr>
        <w:t xml:space="preserve"> </w:t>
      </w:r>
      <w:r w:rsidRPr="00465B7D">
        <w:rPr>
          <w:sz w:val="28"/>
          <w:szCs w:val="28"/>
          <w:u w:val="single"/>
        </w:rPr>
        <w:t>Cello</w:t>
      </w:r>
      <w:r w:rsidRPr="00465B7D">
        <w:rPr>
          <w:spacing w:val="-3"/>
          <w:sz w:val="28"/>
          <w:szCs w:val="28"/>
          <w:u w:val="single"/>
        </w:rPr>
        <w:t xml:space="preserve"> </w:t>
      </w:r>
      <w:r w:rsidRPr="00465B7D">
        <w:rPr>
          <w:sz w:val="28"/>
          <w:szCs w:val="28"/>
          <w:u w:val="single"/>
        </w:rPr>
        <w:t>Ensemble</w:t>
      </w:r>
      <w:r w:rsidRPr="00465B7D">
        <w:rPr>
          <w:spacing w:val="-4"/>
          <w:sz w:val="28"/>
          <w:szCs w:val="28"/>
          <w:u w:val="single"/>
        </w:rPr>
        <w:t xml:space="preserve"> </w:t>
      </w:r>
      <w:r w:rsidRPr="00465B7D">
        <w:rPr>
          <w:sz w:val="28"/>
          <w:szCs w:val="28"/>
          <w:u w:val="single"/>
        </w:rPr>
        <w:t>Readiness</w:t>
      </w:r>
      <w:bookmarkEnd w:id="23"/>
    </w:p>
    <w:p w14:paraId="2069B091" w14:textId="77777777" w:rsidR="007620CC" w:rsidRDefault="007620CC" w:rsidP="007620CC">
      <w:pPr>
        <w:pStyle w:val="BodyText"/>
        <w:spacing w:before="3"/>
        <w:rPr>
          <w:b/>
          <w:sz w:val="25"/>
        </w:rPr>
      </w:pPr>
    </w:p>
    <w:p w14:paraId="11A7724F" w14:textId="77777777" w:rsidR="007620CC" w:rsidRDefault="007620CC" w:rsidP="007620CC">
      <w:pPr>
        <w:pStyle w:val="BodyText"/>
        <w:spacing w:before="1"/>
        <w:ind w:left="100"/>
      </w:pPr>
      <w:r>
        <w:t>Prior</w:t>
      </w:r>
      <w:r>
        <w:rPr>
          <w:spacing w:val="-3"/>
        </w:rPr>
        <w:t xml:space="preserve"> </w:t>
      </w:r>
      <w:r>
        <w:t>to</w:t>
      </w:r>
      <w:r>
        <w:rPr>
          <w:spacing w:val="-1"/>
        </w:rPr>
        <w:t xml:space="preserve"> </w:t>
      </w:r>
      <w:r>
        <w:t>progressing</w:t>
      </w:r>
      <w:r>
        <w:rPr>
          <w:spacing w:val="-4"/>
        </w:rPr>
        <w:t xml:space="preserve"> </w:t>
      </w:r>
      <w:r>
        <w:t>to</w:t>
      </w:r>
      <w:r>
        <w:rPr>
          <w:spacing w:val="-1"/>
        </w:rPr>
        <w:t xml:space="preserve"> </w:t>
      </w:r>
      <w:r>
        <w:t>the Intermediate</w:t>
      </w:r>
      <w:r>
        <w:rPr>
          <w:spacing w:val="-2"/>
        </w:rPr>
        <w:t xml:space="preserve"> </w:t>
      </w:r>
      <w:r>
        <w:t>Ensemble,</w:t>
      </w:r>
      <w:r>
        <w:rPr>
          <w:spacing w:val="1"/>
        </w:rPr>
        <w:t xml:space="preserve"> </w:t>
      </w:r>
      <w:r>
        <w:t>beginning</w:t>
      </w:r>
      <w:r>
        <w:rPr>
          <w:spacing w:val="-5"/>
        </w:rPr>
        <w:t xml:space="preserve"> </w:t>
      </w:r>
      <w:r>
        <w:t>cello</w:t>
      </w:r>
      <w:r>
        <w:rPr>
          <w:spacing w:val="-1"/>
        </w:rPr>
        <w:t xml:space="preserve"> </w:t>
      </w:r>
      <w:r>
        <w:t>students</w:t>
      </w:r>
      <w:r>
        <w:rPr>
          <w:spacing w:val="-2"/>
        </w:rPr>
        <w:t xml:space="preserve"> </w:t>
      </w:r>
      <w:r>
        <w:t>shall:</w:t>
      </w:r>
    </w:p>
    <w:p w14:paraId="5FD90D0D" w14:textId="77777777" w:rsidR="007620CC" w:rsidRDefault="007620CC" w:rsidP="007620CC">
      <w:pPr>
        <w:pStyle w:val="BodyText"/>
        <w:spacing w:before="1"/>
      </w:pPr>
    </w:p>
    <w:p w14:paraId="24D68916" w14:textId="77777777" w:rsidR="007620CC" w:rsidRDefault="007620CC" w:rsidP="007620CC">
      <w:pPr>
        <w:pStyle w:val="ListParagraph"/>
        <w:widowControl w:val="0"/>
        <w:numPr>
          <w:ilvl w:val="0"/>
          <w:numId w:val="3"/>
        </w:numPr>
        <w:tabs>
          <w:tab w:val="left" w:pos="820"/>
          <w:tab w:val="left" w:pos="821"/>
        </w:tabs>
        <w:autoSpaceDE w:val="0"/>
        <w:autoSpaceDN w:val="0"/>
        <w:spacing w:before="1" w:after="0" w:line="293" w:lineRule="exact"/>
        <w:ind w:hanging="361"/>
        <w:contextualSpacing w:val="0"/>
        <w:rPr>
          <w:rFonts w:ascii="Symbol" w:hAnsi="Symbol"/>
          <w:sz w:val="24"/>
        </w:rPr>
      </w:pPr>
      <w:r>
        <w:rPr>
          <w:b/>
          <w:sz w:val="24"/>
        </w:rPr>
        <w:t>Hold</w:t>
      </w:r>
      <w:r>
        <w:rPr>
          <w:b/>
          <w:spacing w:val="-2"/>
          <w:sz w:val="24"/>
        </w:rPr>
        <w:t xml:space="preserve"> </w:t>
      </w:r>
      <w:r>
        <w:rPr>
          <w:sz w:val="24"/>
        </w:rPr>
        <w:t>the</w:t>
      </w:r>
      <w:r>
        <w:rPr>
          <w:spacing w:val="-2"/>
          <w:sz w:val="24"/>
        </w:rPr>
        <w:t xml:space="preserve"> </w:t>
      </w:r>
      <w:r>
        <w:rPr>
          <w:sz w:val="24"/>
        </w:rPr>
        <w:t>instrument</w:t>
      </w:r>
      <w:r>
        <w:rPr>
          <w:spacing w:val="-2"/>
          <w:sz w:val="24"/>
        </w:rPr>
        <w:t xml:space="preserve"> </w:t>
      </w:r>
      <w:r>
        <w:rPr>
          <w:sz w:val="24"/>
        </w:rPr>
        <w:t>correctly;</w:t>
      </w:r>
    </w:p>
    <w:p w14:paraId="5555D0E8" w14:textId="77777777" w:rsidR="007620CC" w:rsidRDefault="007620CC" w:rsidP="007620CC">
      <w:pPr>
        <w:pStyle w:val="ListParagraph"/>
        <w:widowControl w:val="0"/>
        <w:numPr>
          <w:ilvl w:val="0"/>
          <w:numId w:val="3"/>
        </w:numPr>
        <w:tabs>
          <w:tab w:val="left" w:pos="820"/>
          <w:tab w:val="left" w:pos="821"/>
        </w:tabs>
        <w:autoSpaceDE w:val="0"/>
        <w:autoSpaceDN w:val="0"/>
        <w:spacing w:after="0" w:line="293" w:lineRule="exact"/>
        <w:ind w:hanging="361"/>
        <w:contextualSpacing w:val="0"/>
        <w:rPr>
          <w:rFonts w:ascii="Symbol" w:hAnsi="Symbol"/>
          <w:sz w:val="24"/>
        </w:rPr>
      </w:pPr>
      <w:r>
        <w:rPr>
          <w:b/>
          <w:sz w:val="24"/>
        </w:rPr>
        <w:t>Read</w:t>
      </w:r>
      <w:r>
        <w:rPr>
          <w:b/>
          <w:spacing w:val="-1"/>
          <w:sz w:val="24"/>
        </w:rPr>
        <w:t xml:space="preserve"> </w:t>
      </w:r>
      <w:r>
        <w:rPr>
          <w:sz w:val="24"/>
        </w:rPr>
        <w:t>music</w:t>
      </w:r>
      <w:r>
        <w:rPr>
          <w:spacing w:val="-3"/>
          <w:sz w:val="24"/>
        </w:rPr>
        <w:t xml:space="preserve"> </w:t>
      </w:r>
      <w:r>
        <w:rPr>
          <w:sz w:val="24"/>
        </w:rPr>
        <w:t>comparable to</w:t>
      </w:r>
      <w:r>
        <w:rPr>
          <w:spacing w:val="-2"/>
          <w:sz w:val="24"/>
        </w:rPr>
        <w:t xml:space="preserve"> </w:t>
      </w:r>
      <w:r>
        <w:rPr>
          <w:sz w:val="24"/>
        </w:rPr>
        <w:t>the</w:t>
      </w:r>
      <w:r>
        <w:rPr>
          <w:spacing w:val="-2"/>
          <w:sz w:val="24"/>
        </w:rPr>
        <w:t xml:space="preserve"> </w:t>
      </w:r>
      <w:r>
        <w:rPr>
          <w:sz w:val="24"/>
        </w:rPr>
        <w:t>pieces/exercises</w:t>
      </w:r>
      <w:r>
        <w:rPr>
          <w:spacing w:val="-2"/>
          <w:sz w:val="24"/>
        </w:rPr>
        <w:t xml:space="preserve"> </w:t>
      </w:r>
      <w:r>
        <w:rPr>
          <w:sz w:val="24"/>
        </w:rPr>
        <w:t>in all</w:t>
      </w:r>
      <w:r>
        <w:rPr>
          <w:spacing w:val="-1"/>
          <w:sz w:val="24"/>
        </w:rPr>
        <w:t xml:space="preserve"> </w:t>
      </w:r>
      <w:r>
        <w:rPr>
          <w:sz w:val="24"/>
        </w:rPr>
        <w:t>of</w:t>
      </w:r>
      <w:r>
        <w:rPr>
          <w:spacing w:val="-1"/>
          <w:sz w:val="24"/>
        </w:rPr>
        <w:t xml:space="preserve"> </w:t>
      </w:r>
      <w:r>
        <w:rPr>
          <w:i/>
          <w:sz w:val="24"/>
        </w:rPr>
        <w:t>Suzuki</w:t>
      </w:r>
      <w:r>
        <w:rPr>
          <w:i/>
          <w:spacing w:val="-1"/>
          <w:sz w:val="24"/>
        </w:rPr>
        <w:t xml:space="preserve"> </w:t>
      </w:r>
      <w:r>
        <w:rPr>
          <w:i/>
          <w:sz w:val="24"/>
        </w:rPr>
        <w:t>Book</w:t>
      </w:r>
      <w:r>
        <w:rPr>
          <w:i/>
          <w:spacing w:val="-3"/>
          <w:sz w:val="24"/>
        </w:rPr>
        <w:t xml:space="preserve"> </w:t>
      </w:r>
      <w:r>
        <w:rPr>
          <w:i/>
          <w:sz w:val="24"/>
        </w:rPr>
        <w:t xml:space="preserve">One </w:t>
      </w:r>
      <w:r>
        <w:rPr>
          <w:sz w:val="24"/>
        </w:rPr>
        <w:t>accurately;</w:t>
      </w:r>
    </w:p>
    <w:p w14:paraId="583C2BCC" w14:textId="77777777" w:rsidR="007620CC" w:rsidRDefault="007620CC" w:rsidP="007620CC">
      <w:pPr>
        <w:pStyle w:val="ListParagraph"/>
        <w:widowControl w:val="0"/>
        <w:numPr>
          <w:ilvl w:val="0"/>
          <w:numId w:val="3"/>
        </w:numPr>
        <w:tabs>
          <w:tab w:val="left" w:pos="820"/>
          <w:tab w:val="left" w:pos="821"/>
        </w:tabs>
        <w:autoSpaceDE w:val="0"/>
        <w:autoSpaceDN w:val="0"/>
        <w:spacing w:after="0" w:line="240" w:lineRule="auto"/>
        <w:ind w:right="481"/>
        <w:contextualSpacing w:val="0"/>
        <w:rPr>
          <w:rFonts w:ascii="Symbol" w:hAnsi="Symbol"/>
          <w:sz w:val="24"/>
        </w:rPr>
      </w:pPr>
      <w:r>
        <w:rPr>
          <w:b/>
          <w:sz w:val="24"/>
        </w:rPr>
        <w:t>Play</w:t>
      </w:r>
      <w:r>
        <w:rPr>
          <w:b/>
          <w:spacing w:val="-2"/>
          <w:sz w:val="24"/>
        </w:rPr>
        <w:t xml:space="preserve"> </w:t>
      </w:r>
      <w:r>
        <w:rPr>
          <w:sz w:val="24"/>
        </w:rPr>
        <w:t>and</w:t>
      </w:r>
      <w:r>
        <w:rPr>
          <w:spacing w:val="-1"/>
          <w:sz w:val="24"/>
        </w:rPr>
        <w:t xml:space="preserve"> </w:t>
      </w:r>
      <w:r>
        <w:rPr>
          <w:b/>
          <w:sz w:val="24"/>
        </w:rPr>
        <w:t xml:space="preserve">identify </w:t>
      </w:r>
      <w:r>
        <w:rPr>
          <w:sz w:val="24"/>
        </w:rPr>
        <w:t>each</w:t>
      </w:r>
      <w:r>
        <w:rPr>
          <w:spacing w:val="-1"/>
          <w:sz w:val="24"/>
        </w:rPr>
        <w:t xml:space="preserve"> </w:t>
      </w:r>
      <w:r>
        <w:rPr>
          <w:sz w:val="24"/>
        </w:rPr>
        <w:t>note</w:t>
      </w:r>
      <w:r>
        <w:rPr>
          <w:spacing w:val="-1"/>
          <w:sz w:val="24"/>
        </w:rPr>
        <w:t xml:space="preserve"> </w:t>
      </w:r>
      <w:r>
        <w:rPr>
          <w:sz w:val="24"/>
        </w:rPr>
        <w:t>on</w:t>
      </w:r>
      <w:r>
        <w:rPr>
          <w:spacing w:val="-1"/>
          <w:sz w:val="24"/>
        </w:rPr>
        <w:t xml:space="preserve"> </w:t>
      </w:r>
      <w:r>
        <w:rPr>
          <w:sz w:val="24"/>
        </w:rPr>
        <w:t>the</w:t>
      </w:r>
      <w:r>
        <w:rPr>
          <w:spacing w:val="-3"/>
          <w:sz w:val="24"/>
        </w:rPr>
        <w:t xml:space="preserve"> </w:t>
      </w:r>
      <w:r>
        <w:rPr>
          <w:sz w:val="24"/>
        </w:rPr>
        <w:t>bass</w:t>
      </w:r>
      <w:r>
        <w:rPr>
          <w:spacing w:val="-2"/>
          <w:sz w:val="24"/>
        </w:rPr>
        <w:t xml:space="preserve"> </w:t>
      </w:r>
      <w:r>
        <w:rPr>
          <w:sz w:val="24"/>
        </w:rPr>
        <w:t>staff</w:t>
      </w:r>
      <w:r>
        <w:rPr>
          <w:spacing w:val="-1"/>
          <w:sz w:val="24"/>
        </w:rPr>
        <w:t xml:space="preserve"> </w:t>
      </w:r>
      <w:r>
        <w:rPr>
          <w:sz w:val="24"/>
        </w:rPr>
        <w:t>from</w:t>
      </w:r>
      <w:r>
        <w:rPr>
          <w:spacing w:val="1"/>
          <w:sz w:val="24"/>
        </w:rPr>
        <w:t xml:space="preserve"> </w:t>
      </w:r>
      <w:r>
        <w:rPr>
          <w:sz w:val="24"/>
        </w:rPr>
        <w:t>open-string</w:t>
      </w:r>
      <w:r>
        <w:rPr>
          <w:spacing w:val="-4"/>
          <w:sz w:val="24"/>
        </w:rPr>
        <w:t xml:space="preserve"> </w:t>
      </w:r>
      <w:r>
        <w:rPr>
          <w:sz w:val="24"/>
        </w:rPr>
        <w:t>C</w:t>
      </w:r>
      <w:r>
        <w:rPr>
          <w:spacing w:val="-1"/>
          <w:sz w:val="24"/>
        </w:rPr>
        <w:t xml:space="preserve"> </w:t>
      </w:r>
      <w:r>
        <w:rPr>
          <w:sz w:val="24"/>
        </w:rPr>
        <w:t>(below</w:t>
      </w:r>
      <w:r>
        <w:rPr>
          <w:spacing w:val="-2"/>
          <w:sz w:val="24"/>
        </w:rPr>
        <w:t xml:space="preserve"> </w:t>
      </w:r>
      <w:r>
        <w:rPr>
          <w:sz w:val="24"/>
        </w:rPr>
        <w:t>the staff)</w:t>
      </w:r>
      <w:r>
        <w:rPr>
          <w:spacing w:val="-3"/>
          <w:sz w:val="24"/>
        </w:rPr>
        <w:t xml:space="preserve"> </w:t>
      </w:r>
      <w:r>
        <w:rPr>
          <w:sz w:val="24"/>
        </w:rPr>
        <w:t>to</w:t>
      </w:r>
      <w:r>
        <w:rPr>
          <w:spacing w:val="-1"/>
          <w:sz w:val="24"/>
        </w:rPr>
        <w:t xml:space="preserve"> </w:t>
      </w:r>
      <w:r>
        <w:rPr>
          <w:sz w:val="24"/>
        </w:rPr>
        <w:t>D</w:t>
      </w:r>
      <w:r>
        <w:rPr>
          <w:spacing w:val="-57"/>
          <w:sz w:val="24"/>
        </w:rPr>
        <w:t xml:space="preserve"> </w:t>
      </w:r>
      <w:r>
        <w:rPr>
          <w:sz w:val="24"/>
        </w:rPr>
        <w:t>(above</w:t>
      </w:r>
      <w:r>
        <w:rPr>
          <w:spacing w:val="-2"/>
          <w:sz w:val="24"/>
        </w:rPr>
        <w:t xml:space="preserve"> </w:t>
      </w:r>
      <w:r>
        <w:rPr>
          <w:sz w:val="24"/>
        </w:rPr>
        <w:t>middle C);</w:t>
      </w:r>
    </w:p>
    <w:p w14:paraId="176910F2" w14:textId="77777777" w:rsidR="007620CC" w:rsidRDefault="007620CC" w:rsidP="007620CC">
      <w:pPr>
        <w:pStyle w:val="ListParagraph"/>
        <w:widowControl w:val="0"/>
        <w:numPr>
          <w:ilvl w:val="0"/>
          <w:numId w:val="3"/>
        </w:numPr>
        <w:tabs>
          <w:tab w:val="left" w:pos="820"/>
          <w:tab w:val="left" w:pos="821"/>
        </w:tabs>
        <w:autoSpaceDE w:val="0"/>
        <w:autoSpaceDN w:val="0"/>
        <w:spacing w:before="3" w:after="0" w:line="237" w:lineRule="auto"/>
        <w:ind w:right="862"/>
        <w:contextualSpacing w:val="0"/>
        <w:rPr>
          <w:rFonts w:ascii="Symbol" w:hAnsi="Symbol"/>
          <w:sz w:val="24"/>
        </w:rPr>
      </w:pPr>
      <w:r>
        <w:rPr>
          <w:b/>
          <w:sz w:val="24"/>
        </w:rPr>
        <w:t>Perform</w:t>
      </w:r>
      <w:r>
        <w:rPr>
          <w:b/>
          <w:spacing w:val="-4"/>
          <w:sz w:val="24"/>
        </w:rPr>
        <w:t xml:space="preserve"> </w:t>
      </w:r>
      <w:r>
        <w:rPr>
          <w:sz w:val="24"/>
        </w:rPr>
        <w:t>each</w:t>
      </w:r>
      <w:r>
        <w:rPr>
          <w:spacing w:val="-1"/>
          <w:sz w:val="24"/>
        </w:rPr>
        <w:t xml:space="preserve"> </w:t>
      </w:r>
      <w:r>
        <w:rPr>
          <w:sz w:val="24"/>
        </w:rPr>
        <w:t>of the</w:t>
      </w:r>
      <w:r>
        <w:rPr>
          <w:spacing w:val="-2"/>
          <w:sz w:val="24"/>
        </w:rPr>
        <w:t xml:space="preserve"> </w:t>
      </w:r>
      <w:r>
        <w:rPr>
          <w:sz w:val="24"/>
        </w:rPr>
        <w:t>following</w:t>
      </w:r>
      <w:r>
        <w:rPr>
          <w:spacing w:val="-3"/>
          <w:sz w:val="24"/>
        </w:rPr>
        <w:t xml:space="preserve"> </w:t>
      </w:r>
      <w:r>
        <w:rPr>
          <w:sz w:val="24"/>
        </w:rPr>
        <w:t>scales</w:t>
      </w:r>
      <w:r>
        <w:rPr>
          <w:spacing w:val="-1"/>
          <w:sz w:val="24"/>
        </w:rPr>
        <w:t xml:space="preserve"> </w:t>
      </w:r>
      <w:r>
        <w:rPr>
          <w:sz w:val="24"/>
        </w:rPr>
        <w:t>from</w:t>
      </w:r>
      <w:r>
        <w:rPr>
          <w:spacing w:val="-1"/>
          <w:sz w:val="24"/>
        </w:rPr>
        <w:t xml:space="preserve"> </w:t>
      </w:r>
      <w:r>
        <w:rPr>
          <w:sz w:val="24"/>
        </w:rPr>
        <w:t>memory: C,</w:t>
      </w:r>
      <w:r>
        <w:rPr>
          <w:spacing w:val="-1"/>
          <w:sz w:val="24"/>
        </w:rPr>
        <w:t xml:space="preserve"> </w:t>
      </w:r>
      <w:r>
        <w:rPr>
          <w:sz w:val="24"/>
        </w:rPr>
        <w:t>G,</w:t>
      </w:r>
      <w:r>
        <w:rPr>
          <w:spacing w:val="-1"/>
          <w:sz w:val="24"/>
        </w:rPr>
        <w:t xml:space="preserve"> </w:t>
      </w:r>
      <w:r>
        <w:rPr>
          <w:sz w:val="24"/>
        </w:rPr>
        <w:t>D</w:t>
      </w:r>
      <w:r>
        <w:rPr>
          <w:spacing w:val="-2"/>
          <w:sz w:val="24"/>
        </w:rPr>
        <w:t xml:space="preserve"> </w:t>
      </w:r>
      <w:r>
        <w:rPr>
          <w:sz w:val="24"/>
        </w:rPr>
        <w:t>Major</w:t>
      </w:r>
      <w:r>
        <w:rPr>
          <w:spacing w:val="2"/>
          <w:sz w:val="24"/>
        </w:rPr>
        <w:t xml:space="preserve"> </w:t>
      </w:r>
      <w:r>
        <w:rPr>
          <w:sz w:val="24"/>
        </w:rPr>
        <w:t>ascending</w:t>
      </w:r>
      <w:r>
        <w:rPr>
          <w:spacing w:val="-2"/>
          <w:sz w:val="24"/>
        </w:rPr>
        <w:t xml:space="preserve"> </w:t>
      </w:r>
      <w:r>
        <w:rPr>
          <w:sz w:val="24"/>
        </w:rPr>
        <w:t>and</w:t>
      </w:r>
      <w:r>
        <w:rPr>
          <w:spacing w:val="-57"/>
          <w:sz w:val="24"/>
        </w:rPr>
        <w:t xml:space="preserve"> </w:t>
      </w:r>
      <w:r>
        <w:rPr>
          <w:sz w:val="24"/>
        </w:rPr>
        <w:t>descending</w:t>
      </w:r>
      <w:r>
        <w:rPr>
          <w:spacing w:val="-4"/>
          <w:sz w:val="24"/>
        </w:rPr>
        <w:t xml:space="preserve"> </w:t>
      </w:r>
      <w:r>
        <w:rPr>
          <w:sz w:val="24"/>
        </w:rPr>
        <w:t>one</w:t>
      </w:r>
      <w:r>
        <w:rPr>
          <w:spacing w:val="-1"/>
          <w:sz w:val="24"/>
        </w:rPr>
        <w:t xml:space="preserve"> </w:t>
      </w:r>
      <w:r>
        <w:rPr>
          <w:sz w:val="24"/>
        </w:rPr>
        <w:t>or two</w:t>
      </w:r>
      <w:r>
        <w:rPr>
          <w:spacing w:val="-1"/>
          <w:sz w:val="24"/>
        </w:rPr>
        <w:t xml:space="preserve"> </w:t>
      </w:r>
      <w:r>
        <w:rPr>
          <w:sz w:val="24"/>
        </w:rPr>
        <w:t>octaves,</w:t>
      </w:r>
      <w:r>
        <w:rPr>
          <w:spacing w:val="-1"/>
          <w:sz w:val="24"/>
        </w:rPr>
        <w:t xml:space="preserve"> </w:t>
      </w:r>
      <w:r>
        <w:rPr>
          <w:sz w:val="24"/>
        </w:rPr>
        <w:t>depending</w:t>
      </w:r>
      <w:r>
        <w:rPr>
          <w:spacing w:val="-3"/>
          <w:sz w:val="24"/>
        </w:rPr>
        <w:t xml:space="preserve"> </w:t>
      </w:r>
      <w:r>
        <w:rPr>
          <w:sz w:val="24"/>
        </w:rPr>
        <w:t>on the key;</w:t>
      </w:r>
    </w:p>
    <w:p w14:paraId="34BBD39B" w14:textId="77777777" w:rsidR="007620CC" w:rsidRDefault="007620CC" w:rsidP="007620CC">
      <w:pPr>
        <w:pStyle w:val="ListParagraph"/>
        <w:widowControl w:val="0"/>
        <w:numPr>
          <w:ilvl w:val="0"/>
          <w:numId w:val="3"/>
        </w:numPr>
        <w:tabs>
          <w:tab w:val="left" w:pos="820"/>
          <w:tab w:val="left" w:pos="821"/>
        </w:tabs>
        <w:autoSpaceDE w:val="0"/>
        <w:autoSpaceDN w:val="0"/>
        <w:spacing w:before="2" w:after="0" w:line="242" w:lineRule="auto"/>
        <w:ind w:right="102"/>
        <w:contextualSpacing w:val="0"/>
        <w:rPr>
          <w:rFonts w:ascii="Symbol" w:hAnsi="Symbol"/>
          <w:sz w:val="24"/>
        </w:rPr>
      </w:pPr>
      <w:r>
        <w:rPr>
          <w:b/>
          <w:sz w:val="24"/>
        </w:rPr>
        <w:t>Perform</w:t>
      </w:r>
      <w:r>
        <w:rPr>
          <w:b/>
          <w:spacing w:val="-1"/>
          <w:sz w:val="24"/>
        </w:rPr>
        <w:t xml:space="preserve"> </w:t>
      </w:r>
      <w:r>
        <w:rPr>
          <w:sz w:val="24"/>
        </w:rPr>
        <w:t>rhythmic patterns</w:t>
      </w:r>
      <w:r>
        <w:rPr>
          <w:spacing w:val="1"/>
          <w:sz w:val="24"/>
        </w:rPr>
        <w:t xml:space="preserve"> </w:t>
      </w:r>
      <w:r>
        <w:rPr>
          <w:sz w:val="24"/>
        </w:rPr>
        <w:t>containing</w:t>
      </w:r>
      <w:r>
        <w:rPr>
          <w:spacing w:val="1"/>
          <w:sz w:val="24"/>
        </w:rPr>
        <w:t xml:space="preserve"> </w:t>
      </w:r>
      <w:r>
        <w:rPr>
          <w:sz w:val="24"/>
        </w:rPr>
        <w:t>whole notes,</w:t>
      </w:r>
      <w:r>
        <w:rPr>
          <w:spacing w:val="1"/>
          <w:sz w:val="24"/>
        </w:rPr>
        <w:t xml:space="preserve"> </w:t>
      </w:r>
      <w:r>
        <w:rPr>
          <w:sz w:val="24"/>
        </w:rPr>
        <w:t>half</w:t>
      </w:r>
      <w:r>
        <w:rPr>
          <w:spacing w:val="1"/>
          <w:sz w:val="24"/>
        </w:rPr>
        <w:t xml:space="preserve"> </w:t>
      </w:r>
      <w:r>
        <w:rPr>
          <w:sz w:val="24"/>
        </w:rPr>
        <w:t>notes, quarter notes,</w:t>
      </w:r>
      <w:r>
        <w:rPr>
          <w:spacing w:val="1"/>
          <w:sz w:val="24"/>
        </w:rPr>
        <w:t xml:space="preserve"> </w:t>
      </w:r>
      <w:r>
        <w:rPr>
          <w:sz w:val="24"/>
        </w:rPr>
        <w:t>eighth</w:t>
      </w:r>
      <w:r>
        <w:rPr>
          <w:spacing w:val="1"/>
          <w:sz w:val="24"/>
        </w:rPr>
        <w:t xml:space="preserve"> </w:t>
      </w:r>
      <w:r>
        <w:rPr>
          <w:sz w:val="24"/>
        </w:rPr>
        <w:t>notes,</w:t>
      </w:r>
      <w:r>
        <w:rPr>
          <w:spacing w:val="-57"/>
          <w:sz w:val="24"/>
        </w:rPr>
        <w:t xml:space="preserve"> </w:t>
      </w:r>
      <w:r>
        <w:rPr>
          <w:sz w:val="24"/>
        </w:rPr>
        <w:t>dotted half notes and dotted quarter notes accurately in the meters presented in the</w:t>
      </w:r>
      <w:r>
        <w:rPr>
          <w:spacing w:val="1"/>
          <w:sz w:val="24"/>
        </w:rPr>
        <w:t xml:space="preserve"> </w:t>
      </w:r>
      <w:r>
        <w:rPr>
          <w:sz w:val="24"/>
        </w:rPr>
        <w:t>student</w:t>
      </w:r>
      <w:r>
        <w:rPr>
          <w:rFonts w:ascii="Calibri" w:hAnsi="Calibri"/>
          <w:sz w:val="24"/>
        </w:rPr>
        <w:t>’</w:t>
      </w:r>
      <w:r>
        <w:rPr>
          <w:sz w:val="24"/>
        </w:rPr>
        <w:t>s</w:t>
      </w:r>
      <w:r>
        <w:rPr>
          <w:spacing w:val="-2"/>
          <w:sz w:val="24"/>
        </w:rPr>
        <w:t xml:space="preserve"> </w:t>
      </w:r>
      <w:r>
        <w:rPr>
          <w:sz w:val="24"/>
        </w:rPr>
        <w:t>method book.</w:t>
      </w:r>
    </w:p>
    <w:p w14:paraId="24B1A3EC" w14:textId="77777777" w:rsidR="007620CC" w:rsidRDefault="007620CC" w:rsidP="007620CC">
      <w:pPr>
        <w:spacing w:line="242" w:lineRule="auto"/>
        <w:rPr>
          <w:rFonts w:ascii="Symbol" w:hAnsi="Symbol"/>
          <w:sz w:val="24"/>
        </w:rPr>
      </w:pPr>
    </w:p>
    <w:p w14:paraId="4DEA5A91" w14:textId="77777777" w:rsidR="007620CC" w:rsidRPr="00465B7D" w:rsidRDefault="007620CC" w:rsidP="007620CC">
      <w:pPr>
        <w:pStyle w:val="Heading1"/>
        <w:spacing w:before="163"/>
        <w:rPr>
          <w:sz w:val="28"/>
          <w:szCs w:val="28"/>
          <w:u w:val="single"/>
        </w:rPr>
      </w:pPr>
      <w:bookmarkStart w:id="24" w:name="_Toc78802281"/>
      <w:r w:rsidRPr="00465B7D">
        <w:rPr>
          <w:sz w:val="28"/>
          <w:szCs w:val="28"/>
          <w:u w:val="single"/>
        </w:rPr>
        <w:t>Intermediate</w:t>
      </w:r>
      <w:r w:rsidRPr="00465B7D">
        <w:rPr>
          <w:spacing w:val="-3"/>
          <w:sz w:val="28"/>
          <w:szCs w:val="28"/>
          <w:u w:val="single"/>
        </w:rPr>
        <w:t xml:space="preserve"> </w:t>
      </w:r>
      <w:r w:rsidRPr="00465B7D">
        <w:rPr>
          <w:sz w:val="28"/>
          <w:szCs w:val="28"/>
          <w:u w:val="single"/>
        </w:rPr>
        <w:t>Ensemble</w:t>
      </w:r>
      <w:r w:rsidRPr="00465B7D">
        <w:rPr>
          <w:spacing w:val="-3"/>
          <w:sz w:val="28"/>
          <w:szCs w:val="28"/>
          <w:u w:val="single"/>
        </w:rPr>
        <w:t xml:space="preserve"> </w:t>
      </w:r>
      <w:r w:rsidRPr="00465B7D">
        <w:rPr>
          <w:sz w:val="28"/>
          <w:szCs w:val="28"/>
          <w:u w:val="single"/>
        </w:rPr>
        <w:t>readiness</w:t>
      </w:r>
      <w:r w:rsidRPr="00465B7D">
        <w:rPr>
          <w:spacing w:val="-3"/>
          <w:sz w:val="28"/>
          <w:szCs w:val="28"/>
          <w:u w:val="single"/>
        </w:rPr>
        <w:t xml:space="preserve"> </w:t>
      </w:r>
      <w:r w:rsidRPr="00465B7D">
        <w:rPr>
          <w:sz w:val="28"/>
          <w:szCs w:val="28"/>
          <w:u w:val="single"/>
        </w:rPr>
        <w:t>for Trumpet</w:t>
      </w:r>
      <w:r w:rsidRPr="00465B7D">
        <w:rPr>
          <w:spacing w:val="-3"/>
          <w:sz w:val="28"/>
          <w:szCs w:val="28"/>
          <w:u w:val="single"/>
        </w:rPr>
        <w:t xml:space="preserve"> </w:t>
      </w:r>
      <w:r w:rsidRPr="00465B7D">
        <w:rPr>
          <w:sz w:val="28"/>
          <w:szCs w:val="28"/>
          <w:u w:val="single"/>
        </w:rPr>
        <w:t>and</w:t>
      </w:r>
      <w:r w:rsidRPr="00465B7D">
        <w:rPr>
          <w:spacing w:val="-2"/>
          <w:sz w:val="28"/>
          <w:szCs w:val="28"/>
          <w:u w:val="single"/>
        </w:rPr>
        <w:t xml:space="preserve"> </w:t>
      </w:r>
      <w:r w:rsidRPr="00465B7D">
        <w:rPr>
          <w:sz w:val="28"/>
          <w:szCs w:val="28"/>
          <w:u w:val="single"/>
        </w:rPr>
        <w:t>French Horn players</w:t>
      </w:r>
      <w:bookmarkEnd w:id="24"/>
    </w:p>
    <w:p w14:paraId="32A1519B" w14:textId="77777777" w:rsidR="007620CC" w:rsidRDefault="007620CC" w:rsidP="007620CC">
      <w:pPr>
        <w:pStyle w:val="BodyText"/>
        <w:spacing w:before="5"/>
        <w:rPr>
          <w:b/>
          <w:sz w:val="27"/>
        </w:rPr>
      </w:pPr>
    </w:p>
    <w:p w14:paraId="71C4747B" w14:textId="77777777" w:rsidR="007620CC" w:rsidRDefault="007620CC" w:rsidP="007620CC">
      <w:pPr>
        <w:pStyle w:val="BodyText"/>
        <w:ind w:left="100"/>
      </w:pPr>
      <w:r>
        <w:t>Prior</w:t>
      </w:r>
      <w:r>
        <w:rPr>
          <w:spacing w:val="-3"/>
        </w:rPr>
        <w:t xml:space="preserve"> </w:t>
      </w:r>
      <w:r>
        <w:t>to</w:t>
      </w:r>
      <w:r>
        <w:rPr>
          <w:spacing w:val="-1"/>
        </w:rPr>
        <w:t xml:space="preserve"> </w:t>
      </w:r>
      <w:r>
        <w:t>progressing</w:t>
      </w:r>
      <w:r>
        <w:rPr>
          <w:spacing w:val="-4"/>
        </w:rPr>
        <w:t xml:space="preserve"> </w:t>
      </w:r>
      <w:r>
        <w:t>to</w:t>
      </w:r>
      <w:r>
        <w:rPr>
          <w:spacing w:val="-1"/>
        </w:rPr>
        <w:t xml:space="preserve"> </w:t>
      </w:r>
      <w:r>
        <w:t>the Intermediate</w:t>
      </w:r>
      <w:r>
        <w:rPr>
          <w:spacing w:val="-2"/>
        </w:rPr>
        <w:t xml:space="preserve"> </w:t>
      </w:r>
      <w:r>
        <w:t>Ensemble, beginning</w:t>
      </w:r>
      <w:r>
        <w:rPr>
          <w:spacing w:val="-4"/>
        </w:rPr>
        <w:t xml:space="preserve"> </w:t>
      </w:r>
      <w:r>
        <w:t>brass</w:t>
      </w:r>
      <w:r>
        <w:rPr>
          <w:spacing w:val="-3"/>
        </w:rPr>
        <w:t xml:space="preserve"> </w:t>
      </w:r>
      <w:r>
        <w:t>students</w:t>
      </w:r>
      <w:r>
        <w:rPr>
          <w:spacing w:val="-1"/>
        </w:rPr>
        <w:t xml:space="preserve"> </w:t>
      </w:r>
      <w:r>
        <w:t>shall:</w:t>
      </w:r>
    </w:p>
    <w:p w14:paraId="18B59656" w14:textId="77777777" w:rsidR="007620CC" w:rsidRDefault="007620CC" w:rsidP="007620CC">
      <w:pPr>
        <w:pStyle w:val="BodyText"/>
        <w:spacing w:before="2"/>
      </w:pPr>
    </w:p>
    <w:p w14:paraId="09551A44" w14:textId="77777777" w:rsidR="007620CC" w:rsidRDefault="007620CC" w:rsidP="007620CC">
      <w:pPr>
        <w:pStyle w:val="ListParagraph"/>
        <w:widowControl w:val="0"/>
        <w:numPr>
          <w:ilvl w:val="0"/>
          <w:numId w:val="3"/>
        </w:numPr>
        <w:tabs>
          <w:tab w:val="left" w:pos="820"/>
          <w:tab w:val="left" w:pos="821"/>
        </w:tabs>
        <w:autoSpaceDE w:val="0"/>
        <w:autoSpaceDN w:val="0"/>
        <w:spacing w:after="0" w:line="293" w:lineRule="exact"/>
        <w:ind w:hanging="361"/>
        <w:contextualSpacing w:val="0"/>
        <w:rPr>
          <w:rFonts w:ascii="Symbol" w:hAnsi="Symbol"/>
          <w:sz w:val="24"/>
        </w:rPr>
      </w:pPr>
      <w:r>
        <w:rPr>
          <w:b/>
          <w:sz w:val="24"/>
        </w:rPr>
        <w:t>Identify</w:t>
      </w:r>
      <w:r>
        <w:rPr>
          <w:b/>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signatures</w:t>
      </w:r>
      <w:r>
        <w:rPr>
          <w:spacing w:val="-2"/>
          <w:sz w:val="24"/>
        </w:rPr>
        <w:t xml:space="preserve"> </w:t>
      </w:r>
      <w:r>
        <w:rPr>
          <w:sz w:val="24"/>
        </w:rPr>
        <w:t>of 4/4,</w:t>
      </w:r>
      <w:r>
        <w:rPr>
          <w:spacing w:val="-1"/>
          <w:sz w:val="24"/>
        </w:rPr>
        <w:t xml:space="preserve"> </w:t>
      </w:r>
      <w:r>
        <w:rPr>
          <w:sz w:val="24"/>
        </w:rPr>
        <w:t>3/4</w:t>
      </w:r>
      <w:r>
        <w:rPr>
          <w:spacing w:val="-1"/>
          <w:sz w:val="24"/>
        </w:rPr>
        <w:t xml:space="preserve"> </w:t>
      </w:r>
      <w:r>
        <w:rPr>
          <w:sz w:val="24"/>
        </w:rPr>
        <w:t>and</w:t>
      </w:r>
      <w:r>
        <w:rPr>
          <w:spacing w:val="-1"/>
          <w:sz w:val="24"/>
        </w:rPr>
        <w:t xml:space="preserve"> </w:t>
      </w:r>
      <w:r>
        <w:rPr>
          <w:sz w:val="24"/>
        </w:rPr>
        <w:t>2/4 correctly</w:t>
      </w:r>
      <w:r>
        <w:rPr>
          <w:spacing w:val="-5"/>
          <w:sz w:val="24"/>
        </w:rPr>
        <w:t xml:space="preserve"> </w:t>
      </w:r>
      <w:r>
        <w:rPr>
          <w:sz w:val="24"/>
        </w:rPr>
        <w:t>and</w:t>
      </w:r>
      <w:r>
        <w:rPr>
          <w:spacing w:val="1"/>
          <w:sz w:val="24"/>
        </w:rPr>
        <w:t xml:space="preserve"> </w:t>
      </w:r>
      <w:r>
        <w:rPr>
          <w:sz w:val="24"/>
        </w:rPr>
        <w:t>explain</w:t>
      </w:r>
      <w:r>
        <w:rPr>
          <w:spacing w:val="-1"/>
          <w:sz w:val="24"/>
        </w:rPr>
        <w:t xml:space="preserve"> </w:t>
      </w:r>
      <w:r>
        <w:rPr>
          <w:sz w:val="24"/>
        </w:rPr>
        <w:t>what</w:t>
      </w:r>
      <w:r>
        <w:rPr>
          <w:spacing w:val="-1"/>
          <w:sz w:val="24"/>
        </w:rPr>
        <w:t xml:space="preserve"> </w:t>
      </w:r>
      <w:r>
        <w:rPr>
          <w:sz w:val="24"/>
        </w:rPr>
        <w:t>each means</w:t>
      </w:r>
      <w:r>
        <w:rPr>
          <w:color w:val="00AF50"/>
          <w:sz w:val="24"/>
        </w:rPr>
        <w:t>;</w:t>
      </w:r>
    </w:p>
    <w:p w14:paraId="20DD5EF3" w14:textId="77777777" w:rsidR="007620CC" w:rsidRDefault="007620CC" w:rsidP="007620CC">
      <w:pPr>
        <w:pStyle w:val="ListParagraph"/>
        <w:widowControl w:val="0"/>
        <w:numPr>
          <w:ilvl w:val="0"/>
          <w:numId w:val="3"/>
        </w:numPr>
        <w:tabs>
          <w:tab w:val="left" w:pos="820"/>
          <w:tab w:val="left" w:pos="821"/>
        </w:tabs>
        <w:autoSpaceDE w:val="0"/>
        <w:autoSpaceDN w:val="0"/>
        <w:spacing w:before="2" w:after="0" w:line="237" w:lineRule="auto"/>
        <w:ind w:right="837"/>
        <w:contextualSpacing w:val="0"/>
        <w:rPr>
          <w:rFonts w:ascii="Symbol" w:hAnsi="Symbol"/>
          <w:sz w:val="24"/>
        </w:rPr>
      </w:pPr>
      <w:r>
        <w:rPr>
          <w:b/>
          <w:sz w:val="24"/>
        </w:rPr>
        <w:t>Perform</w:t>
      </w:r>
      <w:r>
        <w:rPr>
          <w:b/>
          <w:spacing w:val="-4"/>
          <w:sz w:val="24"/>
        </w:rPr>
        <w:t xml:space="preserve"> </w:t>
      </w:r>
      <w:r>
        <w:rPr>
          <w:sz w:val="24"/>
        </w:rPr>
        <w:t>each of</w:t>
      </w:r>
      <w:r>
        <w:rPr>
          <w:spacing w:val="-1"/>
          <w:sz w:val="24"/>
        </w:rPr>
        <w:t xml:space="preserve"> </w:t>
      </w:r>
      <w:r>
        <w:rPr>
          <w:sz w:val="24"/>
        </w:rPr>
        <w:t>the</w:t>
      </w:r>
      <w:r>
        <w:rPr>
          <w:spacing w:val="-1"/>
          <w:sz w:val="24"/>
        </w:rPr>
        <w:t xml:space="preserve"> </w:t>
      </w:r>
      <w:r>
        <w:rPr>
          <w:sz w:val="24"/>
        </w:rPr>
        <w:t>following</w:t>
      </w:r>
      <w:r>
        <w:rPr>
          <w:spacing w:val="-4"/>
          <w:sz w:val="24"/>
        </w:rPr>
        <w:t xml:space="preserve"> </w:t>
      </w:r>
      <w:r>
        <w:rPr>
          <w:sz w:val="24"/>
        </w:rPr>
        <w:t>scales accurately</w:t>
      </w:r>
      <w:r>
        <w:rPr>
          <w:spacing w:val="-4"/>
          <w:sz w:val="24"/>
        </w:rPr>
        <w:t xml:space="preserve"> </w:t>
      </w:r>
      <w:r>
        <w:rPr>
          <w:sz w:val="24"/>
        </w:rPr>
        <w:t>in one</w:t>
      </w:r>
      <w:r>
        <w:rPr>
          <w:spacing w:val="-2"/>
          <w:sz w:val="24"/>
        </w:rPr>
        <w:t xml:space="preserve"> </w:t>
      </w:r>
      <w:r>
        <w:rPr>
          <w:sz w:val="24"/>
        </w:rPr>
        <w:t>octave,</w:t>
      </w:r>
      <w:r>
        <w:rPr>
          <w:spacing w:val="-1"/>
          <w:sz w:val="24"/>
        </w:rPr>
        <w:t xml:space="preserve"> </w:t>
      </w:r>
      <w:r>
        <w:rPr>
          <w:sz w:val="24"/>
        </w:rPr>
        <w:t>both</w:t>
      </w:r>
      <w:r>
        <w:rPr>
          <w:spacing w:val="2"/>
          <w:sz w:val="24"/>
        </w:rPr>
        <w:t xml:space="preserve"> </w:t>
      </w:r>
      <w:r>
        <w:rPr>
          <w:sz w:val="24"/>
        </w:rPr>
        <w:t>ascending</w:t>
      </w:r>
      <w:r>
        <w:rPr>
          <w:spacing w:val="-2"/>
          <w:sz w:val="24"/>
        </w:rPr>
        <w:t xml:space="preserve"> </w:t>
      </w:r>
      <w:r>
        <w:rPr>
          <w:sz w:val="24"/>
        </w:rPr>
        <w:t>and</w:t>
      </w:r>
      <w:r>
        <w:rPr>
          <w:spacing w:val="-57"/>
          <w:sz w:val="24"/>
        </w:rPr>
        <w:t xml:space="preserve"> </w:t>
      </w:r>
      <w:r>
        <w:rPr>
          <w:sz w:val="24"/>
        </w:rPr>
        <w:t>descending:</w:t>
      </w:r>
      <w:r>
        <w:rPr>
          <w:spacing w:val="-1"/>
          <w:sz w:val="24"/>
        </w:rPr>
        <w:t xml:space="preserve"> </w:t>
      </w:r>
      <w:r>
        <w:rPr>
          <w:sz w:val="24"/>
        </w:rPr>
        <w:t>C,</w:t>
      </w:r>
      <w:r>
        <w:rPr>
          <w:spacing w:val="-1"/>
          <w:sz w:val="24"/>
        </w:rPr>
        <w:t xml:space="preserve"> </w:t>
      </w:r>
      <w:r>
        <w:rPr>
          <w:sz w:val="24"/>
        </w:rPr>
        <w:t>G,</w:t>
      </w:r>
      <w:r>
        <w:rPr>
          <w:spacing w:val="-1"/>
          <w:sz w:val="24"/>
        </w:rPr>
        <w:t xml:space="preserve"> </w:t>
      </w:r>
      <w:r>
        <w:rPr>
          <w:sz w:val="24"/>
        </w:rPr>
        <w:t>D,</w:t>
      </w:r>
      <w:r>
        <w:rPr>
          <w:spacing w:val="-1"/>
          <w:sz w:val="24"/>
        </w:rPr>
        <w:t xml:space="preserve"> </w:t>
      </w:r>
      <w:r>
        <w:rPr>
          <w:sz w:val="24"/>
        </w:rPr>
        <w:t>F and</w:t>
      </w:r>
      <w:r>
        <w:rPr>
          <w:spacing w:val="-1"/>
          <w:sz w:val="24"/>
        </w:rPr>
        <w:t xml:space="preserve"> </w:t>
      </w:r>
      <w:r>
        <w:rPr>
          <w:sz w:val="24"/>
        </w:rPr>
        <w:t>B-flat</w:t>
      </w:r>
      <w:r>
        <w:rPr>
          <w:spacing w:val="-1"/>
          <w:sz w:val="24"/>
        </w:rPr>
        <w:t xml:space="preserve"> </w:t>
      </w:r>
      <w:r>
        <w:rPr>
          <w:sz w:val="24"/>
        </w:rPr>
        <w:t>Major (transposed</w:t>
      </w:r>
      <w:r>
        <w:rPr>
          <w:spacing w:val="-1"/>
          <w:sz w:val="24"/>
        </w:rPr>
        <w:t xml:space="preserve"> </w:t>
      </w:r>
      <w:r>
        <w:rPr>
          <w:sz w:val="24"/>
        </w:rPr>
        <w:t>pitch, respectively);</w:t>
      </w:r>
    </w:p>
    <w:p w14:paraId="67904540" w14:textId="77777777" w:rsidR="007620CC" w:rsidRDefault="007620CC" w:rsidP="007620CC">
      <w:pPr>
        <w:pStyle w:val="ListParagraph"/>
        <w:widowControl w:val="0"/>
        <w:numPr>
          <w:ilvl w:val="0"/>
          <w:numId w:val="3"/>
        </w:numPr>
        <w:tabs>
          <w:tab w:val="left" w:pos="820"/>
          <w:tab w:val="left" w:pos="821"/>
        </w:tabs>
        <w:autoSpaceDE w:val="0"/>
        <w:autoSpaceDN w:val="0"/>
        <w:spacing w:before="4" w:after="0" w:line="237" w:lineRule="auto"/>
        <w:ind w:right="942"/>
        <w:contextualSpacing w:val="0"/>
        <w:rPr>
          <w:rFonts w:ascii="Symbol" w:hAnsi="Symbol"/>
          <w:sz w:val="24"/>
        </w:rPr>
      </w:pPr>
      <w:r>
        <w:rPr>
          <w:b/>
          <w:sz w:val="24"/>
        </w:rPr>
        <w:t xml:space="preserve">Demonstrate </w:t>
      </w:r>
      <w:r>
        <w:rPr>
          <w:sz w:val="24"/>
        </w:rPr>
        <w:t>the ability to follow the director in each of the aforementioned time</w:t>
      </w:r>
      <w:r>
        <w:rPr>
          <w:spacing w:val="-57"/>
          <w:sz w:val="24"/>
        </w:rPr>
        <w:t xml:space="preserve"> </w:t>
      </w:r>
      <w:r>
        <w:rPr>
          <w:sz w:val="24"/>
        </w:rPr>
        <w:t>signatures;</w:t>
      </w:r>
    </w:p>
    <w:p w14:paraId="24BD9233" w14:textId="77777777" w:rsidR="007620CC" w:rsidRDefault="007620CC" w:rsidP="007620CC">
      <w:pPr>
        <w:pStyle w:val="ListParagraph"/>
        <w:widowControl w:val="0"/>
        <w:numPr>
          <w:ilvl w:val="0"/>
          <w:numId w:val="3"/>
        </w:numPr>
        <w:tabs>
          <w:tab w:val="left" w:pos="820"/>
          <w:tab w:val="left" w:pos="821"/>
        </w:tabs>
        <w:autoSpaceDE w:val="0"/>
        <w:autoSpaceDN w:val="0"/>
        <w:spacing w:before="2" w:after="0" w:line="242" w:lineRule="auto"/>
        <w:ind w:right="98"/>
        <w:contextualSpacing w:val="0"/>
        <w:rPr>
          <w:rFonts w:ascii="Symbol" w:hAnsi="Symbol"/>
          <w:sz w:val="24"/>
        </w:rPr>
      </w:pPr>
      <w:r>
        <w:rPr>
          <w:b/>
          <w:sz w:val="24"/>
        </w:rPr>
        <w:t>Perform</w:t>
      </w:r>
      <w:r>
        <w:rPr>
          <w:b/>
          <w:spacing w:val="-1"/>
          <w:sz w:val="24"/>
        </w:rPr>
        <w:t xml:space="preserve"> </w:t>
      </w:r>
      <w:r>
        <w:rPr>
          <w:sz w:val="24"/>
        </w:rPr>
        <w:t>rhythmic patterns</w:t>
      </w:r>
      <w:r>
        <w:rPr>
          <w:spacing w:val="3"/>
          <w:sz w:val="24"/>
        </w:rPr>
        <w:t xml:space="preserve"> </w:t>
      </w:r>
      <w:r>
        <w:rPr>
          <w:sz w:val="24"/>
        </w:rPr>
        <w:t>containing</w:t>
      </w:r>
      <w:r>
        <w:rPr>
          <w:spacing w:val="2"/>
          <w:sz w:val="24"/>
        </w:rPr>
        <w:t xml:space="preserve"> </w:t>
      </w:r>
      <w:r>
        <w:rPr>
          <w:sz w:val="24"/>
        </w:rPr>
        <w:t>whole notes,</w:t>
      </w:r>
      <w:r>
        <w:rPr>
          <w:spacing w:val="1"/>
          <w:sz w:val="24"/>
        </w:rPr>
        <w:t xml:space="preserve"> </w:t>
      </w:r>
      <w:r>
        <w:rPr>
          <w:sz w:val="24"/>
        </w:rPr>
        <w:t>half</w:t>
      </w:r>
      <w:r>
        <w:rPr>
          <w:spacing w:val="2"/>
          <w:sz w:val="24"/>
        </w:rPr>
        <w:t xml:space="preserve"> </w:t>
      </w:r>
      <w:r>
        <w:rPr>
          <w:sz w:val="24"/>
        </w:rPr>
        <w:t>notes, quarter notes,</w:t>
      </w:r>
      <w:r>
        <w:rPr>
          <w:spacing w:val="1"/>
          <w:sz w:val="24"/>
        </w:rPr>
        <w:t xml:space="preserve"> </w:t>
      </w:r>
      <w:r>
        <w:rPr>
          <w:sz w:val="24"/>
        </w:rPr>
        <w:t>eighth</w:t>
      </w:r>
      <w:r>
        <w:rPr>
          <w:spacing w:val="2"/>
          <w:sz w:val="24"/>
        </w:rPr>
        <w:t xml:space="preserve"> </w:t>
      </w:r>
      <w:r>
        <w:rPr>
          <w:sz w:val="24"/>
        </w:rPr>
        <w:t>notes,</w:t>
      </w:r>
      <w:r>
        <w:rPr>
          <w:spacing w:val="-57"/>
          <w:sz w:val="24"/>
        </w:rPr>
        <w:t xml:space="preserve"> </w:t>
      </w:r>
      <w:r>
        <w:rPr>
          <w:sz w:val="24"/>
        </w:rPr>
        <w:t>dotted half notes and dotted quarter notes accurately in the meters presented in the</w:t>
      </w:r>
      <w:r>
        <w:rPr>
          <w:spacing w:val="1"/>
          <w:sz w:val="24"/>
        </w:rPr>
        <w:t xml:space="preserve"> </w:t>
      </w:r>
      <w:r>
        <w:rPr>
          <w:sz w:val="24"/>
        </w:rPr>
        <w:t>student</w:t>
      </w:r>
      <w:r>
        <w:rPr>
          <w:rFonts w:ascii="Calibri" w:hAnsi="Calibri"/>
          <w:sz w:val="24"/>
        </w:rPr>
        <w:t>’</w:t>
      </w:r>
      <w:r>
        <w:rPr>
          <w:sz w:val="24"/>
        </w:rPr>
        <w:t>s</w:t>
      </w:r>
      <w:r>
        <w:rPr>
          <w:spacing w:val="-2"/>
          <w:sz w:val="24"/>
        </w:rPr>
        <w:t xml:space="preserve"> </w:t>
      </w:r>
      <w:r>
        <w:rPr>
          <w:sz w:val="24"/>
        </w:rPr>
        <w:t>method book.</w:t>
      </w:r>
    </w:p>
    <w:p w14:paraId="179E823A" w14:textId="77777777" w:rsidR="007620CC" w:rsidRDefault="007620CC" w:rsidP="007620CC">
      <w:pPr>
        <w:pStyle w:val="BodyText"/>
        <w:rPr>
          <w:sz w:val="26"/>
        </w:rPr>
      </w:pPr>
    </w:p>
    <w:p w14:paraId="36F69A6D" w14:textId="77777777" w:rsidR="007620CC" w:rsidRDefault="007620CC" w:rsidP="007620CC">
      <w:pPr>
        <w:pStyle w:val="BodyText"/>
        <w:rPr>
          <w:sz w:val="26"/>
        </w:rPr>
      </w:pPr>
    </w:p>
    <w:p w14:paraId="2D8F19A5" w14:textId="77777777" w:rsidR="007620CC" w:rsidRPr="00465B7D" w:rsidRDefault="007620CC" w:rsidP="007620CC">
      <w:pPr>
        <w:pStyle w:val="Heading1"/>
        <w:spacing w:before="205"/>
        <w:rPr>
          <w:sz w:val="28"/>
          <w:szCs w:val="28"/>
          <w:u w:val="single"/>
        </w:rPr>
      </w:pPr>
      <w:bookmarkStart w:id="25" w:name="_Toc78802282"/>
      <w:r w:rsidRPr="00465B7D">
        <w:rPr>
          <w:sz w:val="28"/>
          <w:szCs w:val="28"/>
          <w:u w:val="single"/>
        </w:rPr>
        <w:t>Intermediate</w:t>
      </w:r>
      <w:r w:rsidRPr="00465B7D">
        <w:rPr>
          <w:spacing w:val="-4"/>
          <w:sz w:val="28"/>
          <w:szCs w:val="28"/>
          <w:u w:val="single"/>
        </w:rPr>
        <w:t xml:space="preserve"> </w:t>
      </w:r>
      <w:r w:rsidRPr="00465B7D">
        <w:rPr>
          <w:sz w:val="28"/>
          <w:szCs w:val="28"/>
          <w:u w:val="single"/>
        </w:rPr>
        <w:t>Ensemble</w:t>
      </w:r>
      <w:r w:rsidRPr="00465B7D">
        <w:rPr>
          <w:spacing w:val="-3"/>
          <w:sz w:val="28"/>
          <w:szCs w:val="28"/>
          <w:u w:val="single"/>
        </w:rPr>
        <w:t xml:space="preserve"> </w:t>
      </w:r>
      <w:r w:rsidRPr="00465B7D">
        <w:rPr>
          <w:sz w:val="28"/>
          <w:szCs w:val="28"/>
          <w:u w:val="single"/>
        </w:rPr>
        <w:t>readiness</w:t>
      </w:r>
      <w:r w:rsidRPr="00465B7D">
        <w:rPr>
          <w:spacing w:val="-3"/>
          <w:sz w:val="28"/>
          <w:szCs w:val="28"/>
          <w:u w:val="single"/>
        </w:rPr>
        <w:t xml:space="preserve"> </w:t>
      </w:r>
      <w:r w:rsidRPr="00465B7D">
        <w:rPr>
          <w:sz w:val="28"/>
          <w:szCs w:val="28"/>
          <w:u w:val="single"/>
        </w:rPr>
        <w:t>for</w:t>
      </w:r>
      <w:r w:rsidRPr="00465B7D">
        <w:rPr>
          <w:spacing w:val="-2"/>
          <w:sz w:val="28"/>
          <w:szCs w:val="28"/>
          <w:u w:val="single"/>
        </w:rPr>
        <w:t xml:space="preserve"> </w:t>
      </w:r>
      <w:r w:rsidRPr="00465B7D">
        <w:rPr>
          <w:sz w:val="28"/>
          <w:szCs w:val="28"/>
          <w:u w:val="single"/>
        </w:rPr>
        <w:t>Clarinet</w:t>
      </w:r>
      <w:r w:rsidRPr="00465B7D">
        <w:rPr>
          <w:spacing w:val="-3"/>
          <w:sz w:val="28"/>
          <w:szCs w:val="28"/>
          <w:u w:val="single"/>
        </w:rPr>
        <w:t xml:space="preserve"> </w:t>
      </w:r>
      <w:r w:rsidRPr="00465B7D">
        <w:rPr>
          <w:sz w:val="28"/>
          <w:szCs w:val="28"/>
          <w:u w:val="single"/>
        </w:rPr>
        <w:t>players</w:t>
      </w:r>
      <w:bookmarkEnd w:id="25"/>
    </w:p>
    <w:p w14:paraId="65D7A4CF" w14:textId="77777777" w:rsidR="007620CC" w:rsidRDefault="007620CC" w:rsidP="007620CC">
      <w:pPr>
        <w:pStyle w:val="BodyText"/>
        <w:spacing w:before="3"/>
        <w:rPr>
          <w:b/>
          <w:sz w:val="25"/>
        </w:rPr>
      </w:pPr>
    </w:p>
    <w:p w14:paraId="1CDA792F" w14:textId="77777777" w:rsidR="007620CC" w:rsidRDefault="007620CC" w:rsidP="007620CC">
      <w:pPr>
        <w:pStyle w:val="BodyText"/>
        <w:ind w:left="100"/>
      </w:pPr>
      <w:r>
        <w:t>Prior</w:t>
      </w:r>
      <w:r>
        <w:rPr>
          <w:spacing w:val="-3"/>
        </w:rPr>
        <w:t xml:space="preserve"> </w:t>
      </w:r>
      <w:r>
        <w:t>to</w:t>
      </w:r>
      <w:r>
        <w:rPr>
          <w:spacing w:val="-1"/>
        </w:rPr>
        <w:t xml:space="preserve"> </w:t>
      </w:r>
      <w:r>
        <w:t>progressing</w:t>
      </w:r>
      <w:r>
        <w:rPr>
          <w:spacing w:val="-4"/>
        </w:rPr>
        <w:t xml:space="preserve"> </w:t>
      </w:r>
      <w:r>
        <w:t>to</w:t>
      </w:r>
      <w:r>
        <w:rPr>
          <w:spacing w:val="-1"/>
        </w:rPr>
        <w:t xml:space="preserve"> </w:t>
      </w:r>
      <w:r>
        <w:t>the Intermediate</w:t>
      </w:r>
      <w:r>
        <w:rPr>
          <w:spacing w:val="-2"/>
        </w:rPr>
        <w:t xml:space="preserve"> </w:t>
      </w:r>
      <w:r>
        <w:t>Ensemble,</w:t>
      </w:r>
      <w:r>
        <w:rPr>
          <w:spacing w:val="1"/>
        </w:rPr>
        <w:t xml:space="preserve"> </w:t>
      </w:r>
      <w:r>
        <w:t>beginning</w:t>
      </w:r>
      <w:r>
        <w:rPr>
          <w:spacing w:val="-5"/>
        </w:rPr>
        <w:t xml:space="preserve"> </w:t>
      </w:r>
      <w:r>
        <w:t>clarinet</w:t>
      </w:r>
      <w:r>
        <w:rPr>
          <w:spacing w:val="-1"/>
        </w:rPr>
        <w:t xml:space="preserve"> </w:t>
      </w:r>
      <w:r>
        <w:t>students</w:t>
      </w:r>
      <w:r>
        <w:rPr>
          <w:spacing w:val="-2"/>
        </w:rPr>
        <w:t xml:space="preserve"> </w:t>
      </w:r>
      <w:r>
        <w:t>shall:</w:t>
      </w:r>
    </w:p>
    <w:p w14:paraId="0467CDB4" w14:textId="77777777" w:rsidR="007620CC" w:rsidRDefault="007620CC" w:rsidP="007620CC">
      <w:pPr>
        <w:pStyle w:val="BodyText"/>
        <w:spacing w:before="2"/>
      </w:pPr>
    </w:p>
    <w:p w14:paraId="1D4B2CC3" w14:textId="77777777" w:rsidR="007620CC" w:rsidRDefault="007620CC" w:rsidP="007620CC">
      <w:pPr>
        <w:pStyle w:val="ListParagraph"/>
        <w:widowControl w:val="0"/>
        <w:numPr>
          <w:ilvl w:val="0"/>
          <w:numId w:val="3"/>
        </w:numPr>
        <w:tabs>
          <w:tab w:val="left" w:pos="820"/>
          <w:tab w:val="left" w:pos="821"/>
        </w:tabs>
        <w:autoSpaceDE w:val="0"/>
        <w:autoSpaceDN w:val="0"/>
        <w:spacing w:after="0" w:line="293" w:lineRule="exact"/>
        <w:ind w:hanging="361"/>
        <w:contextualSpacing w:val="0"/>
        <w:rPr>
          <w:rFonts w:ascii="Symbol" w:hAnsi="Symbol"/>
          <w:sz w:val="24"/>
        </w:rPr>
      </w:pPr>
      <w:r>
        <w:rPr>
          <w:b/>
          <w:sz w:val="24"/>
        </w:rPr>
        <w:lastRenderedPageBreak/>
        <w:t>Hold</w:t>
      </w:r>
      <w:r>
        <w:rPr>
          <w:b/>
          <w:spacing w:val="-2"/>
          <w:sz w:val="24"/>
        </w:rPr>
        <w:t xml:space="preserve"> </w:t>
      </w:r>
      <w:r>
        <w:rPr>
          <w:sz w:val="24"/>
        </w:rPr>
        <w:t>the</w:t>
      </w:r>
      <w:r>
        <w:rPr>
          <w:spacing w:val="-2"/>
          <w:sz w:val="24"/>
        </w:rPr>
        <w:t xml:space="preserve"> </w:t>
      </w:r>
      <w:r>
        <w:rPr>
          <w:sz w:val="24"/>
        </w:rPr>
        <w:t>instrument</w:t>
      </w:r>
      <w:r>
        <w:rPr>
          <w:spacing w:val="-1"/>
          <w:sz w:val="24"/>
        </w:rPr>
        <w:t xml:space="preserve"> </w:t>
      </w:r>
      <w:r>
        <w:rPr>
          <w:sz w:val="24"/>
        </w:rPr>
        <w:t>correctly;</w:t>
      </w:r>
    </w:p>
    <w:p w14:paraId="6800FB6C" w14:textId="77777777" w:rsidR="007620CC" w:rsidRDefault="007620CC" w:rsidP="007620CC">
      <w:pPr>
        <w:pStyle w:val="ListParagraph"/>
        <w:widowControl w:val="0"/>
        <w:numPr>
          <w:ilvl w:val="0"/>
          <w:numId w:val="3"/>
        </w:numPr>
        <w:tabs>
          <w:tab w:val="left" w:pos="820"/>
          <w:tab w:val="left" w:pos="821"/>
        </w:tabs>
        <w:autoSpaceDE w:val="0"/>
        <w:autoSpaceDN w:val="0"/>
        <w:spacing w:before="2" w:after="0" w:line="237" w:lineRule="auto"/>
        <w:ind w:right="758"/>
        <w:contextualSpacing w:val="0"/>
        <w:rPr>
          <w:rFonts w:ascii="Symbol" w:hAnsi="Symbol"/>
          <w:sz w:val="24"/>
        </w:rPr>
      </w:pPr>
      <w:r>
        <w:rPr>
          <w:b/>
          <w:sz w:val="24"/>
        </w:rPr>
        <w:t xml:space="preserve">Read </w:t>
      </w:r>
      <w:r>
        <w:rPr>
          <w:sz w:val="24"/>
        </w:rPr>
        <w:t xml:space="preserve">music comparable to the pieces/exercises in Book One of </w:t>
      </w:r>
      <w:r>
        <w:rPr>
          <w:i/>
          <w:sz w:val="24"/>
        </w:rPr>
        <w:t>Essential Elements</w:t>
      </w:r>
      <w:r>
        <w:rPr>
          <w:sz w:val="24"/>
        </w:rPr>
        <w:t>,</w:t>
      </w:r>
      <w:r>
        <w:rPr>
          <w:spacing w:val="-57"/>
          <w:sz w:val="24"/>
        </w:rPr>
        <w:t xml:space="preserve"> </w:t>
      </w:r>
      <w:r>
        <w:rPr>
          <w:sz w:val="24"/>
        </w:rPr>
        <w:t>through</w:t>
      </w:r>
      <w:r>
        <w:rPr>
          <w:spacing w:val="-2"/>
          <w:sz w:val="24"/>
        </w:rPr>
        <w:t xml:space="preserve"> </w:t>
      </w:r>
      <w:r>
        <w:rPr>
          <w:sz w:val="24"/>
        </w:rPr>
        <w:t>Exercise 86,</w:t>
      </w:r>
      <w:r>
        <w:rPr>
          <w:spacing w:val="2"/>
          <w:sz w:val="24"/>
        </w:rPr>
        <w:t xml:space="preserve"> </w:t>
      </w:r>
      <w:r>
        <w:rPr>
          <w:sz w:val="24"/>
        </w:rPr>
        <w:t>accurately;</w:t>
      </w:r>
    </w:p>
    <w:p w14:paraId="08BA3C20" w14:textId="77777777" w:rsidR="007620CC" w:rsidRDefault="007620CC" w:rsidP="007620CC">
      <w:pPr>
        <w:pStyle w:val="ListParagraph"/>
        <w:widowControl w:val="0"/>
        <w:numPr>
          <w:ilvl w:val="0"/>
          <w:numId w:val="3"/>
        </w:numPr>
        <w:tabs>
          <w:tab w:val="left" w:pos="820"/>
          <w:tab w:val="left" w:pos="821"/>
        </w:tabs>
        <w:autoSpaceDE w:val="0"/>
        <w:autoSpaceDN w:val="0"/>
        <w:spacing w:before="5" w:after="0" w:line="237" w:lineRule="auto"/>
        <w:ind w:right="237"/>
        <w:contextualSpacing w:val="0"/>
        <w:rPr>
          <w:rFonts w:ascii="Symbol" w:hAnsi="Symbol"/>
          <w:sz w:val="24"/>
        </w:rPr>
      </w:pPr>
      <w:r>
        <w:rPr>
          <w:b/>
          <w:sz w:val="24"/>
        </w:rPr>
        <w:t xml:space="preserve">Identify </w:t>
      </w:r>
      <w:r>
        <w:rPr>
          <w:sz w:val="24"/>
        </w:rPr>
        <w:t>each note on the treble staff from F below middle C to B-flat on the third line of</w:t>
      </w:r>
      <w:r>
        <w:rPr>
          <w:spacing w:val="-57"/>
          <w:sz w:val="24"/>
        </w:rPr>
        <w:t xml:space="preserve"> </w:t>
      </w:r>
      <w:r>
        <w:rPr>
          <w:sz w:val="24"/>
        </w:rPr>
        <w:t>the</w:t>
      </w:r>
      <w:r>
        <w:rPr>
          <w:spacing w:val="-1"/>
          <w:sz w:val="24"/>
        </w:rPr>
        <w:t xml:space="preserve"> </w:t>
      </w:r>
      <w:r>
        <w:rPr>
          <w:sz w:val="24"/>
        </w:rPr>
        <w:t>treble</w:t>
      </w:r>
      <w:r>
        <w:rPr>
          <w:spacing w:val="-1"/>
          <w:sz w:val="24"/>
        </w:rPr>
        <w:t xml:space="preserve"> </w:t>
      </w:r>
      <w:r>
        <w:rPr>
          <w:sz w:val="24"/>
        </w:rPr>
        <w:t>staff;</w:t>
      </w:r>
    </w:p>
    <w:p w14:paraId="6BA13B97" w14:textId="77777777" w:rsidR="007620CC" w:rsidRDefault="007620CC" w:rsidP="007620CC">
      <w:pPr>
        <w:pStyle w:val="ListParagraph"/>
        <w:widowControl w:val="0"/>
        <w:numPr>
          <w:ilvl w:val="0"/>
          <w:numId w:val="3"/>
        </w:numPr>
        <w:tabs>
          <w:tab w:val="left" w:pos="820"/>
          <w:tab w:val="left" w:pos="821"/>
        </w:tabs>
        <w:autoSpaceDE w:val="0"/>
        <w:autoSpaceDN w:val="0"/>
        <w:spacing w:before="2" w:after="0" w:line="240" w:lineRule="auto"/>
        <w:ind w:right="632"/>
        <w:contextualSpacing w:val="0"/>
        <w:rPr>
          <w:rFonts w:ascii="Symbol" w:hAnsi="Symbol"/>
          <w:sz w:val="24"/>
        </w:rPr>
      </w:pPr>
      <w:r>
        <w:rPr>
          <w:b/>
          <w:sz w:val="24"/>
        </w:rPr>
        <w:t xml:space="preserve">Perform </w:t>
      </w:r>
      <w:r>
        <w:rPr>
          <w:sz w:val="24"/>
        </w:rPr>
        <w:t>each of the following scales from memory: C, F, B-flat, E-flat and G Major</w:t>
      </w:r>
      <w:r>
        <w:rPr>
          <w:spacing w:val="-57"/>
          <w:sz w:val="24"/>
        </w:rPr>
        <w:t xml:space="preserve"> </w:t>
      </w:r>
      <w:r>
        <w:rPr>
          <w:sz w:val="24"/>
        </w:rPr>
        <w:t>(concert</w:t>
      </w:r>
      <w:r>
        <w:rPr>
          <w:spacing w:val="-1"/>
          <w:sz w:val="24"/>
        </w:rPr>
        <w:t xml:space="preserve"> </w:t>
      </w:r>
      <w:r>
        <w:rPr>
          <w:sz w:val="24"/>
        </w:rPr>
        <w:t>pitch), ascending</w:t>
      </w:r>
      <w:r>
        <w:rPr>
          <w:spacing w:val="-3"/>
          <w:sz w:val="24"/>
        </w:rPr>
        <w:t xml:space="preserve"> </w:t>
      </w:r>
      <w:r>
        <w:rPr>
          <w:sz w:val="24"/>
        </w:rPr>
        <w:t>and descending;</w:t>
      </w:r>
    </w:p>
    <w:p w14:paraId="2377F0E4" w14:textId="77777777" w:rsidR="007620CC" w:rsidRDefault="007620CC" w:rsidP="007620CC">
      <w:pPr>
        <w:pStyle w:val="ListParagraph"/>
        <w:widowControl w:val="0"/>
        <w:numPr>
          <w:ilvl w:val="0"/>
          <w:numId w:val="3"/>
        </w:numPr>
        <w:tabs>
          <w:tab w:val="left" w:pos="820"/>
          <w:tab w:val="left" w:pos="821"/>
        </w:tabs>
        <w:autoSpaceDE w:val="0"/>
        <w:autoSpaceDN w:val="0"/>
        <w:spacing w:before="8" w:after="0" w:line="232" w:lineRule="auto"/>
        <w:ind w:right="102"/>
        <w:contextualSpacing w:val="0"/>
        <w:rPr>
          <w:rFonts w:ascii="Symbol" w:hAnsi="Symbol"/>
          <w:sz w:val="26"/>
        </w:rPr>
      </w:pPr>
      <w:r>
        <w:rPr>
          <w:b/>
          <w:sz w:val="24"/>
        </w:rPr>
        <w:t>Perform</w:t>
      </w:r>
      <w:r>
        <w:rPr>
          <w:b/>
          <w:spacing w:val="-2"/>
          <w:sz w:val="24"/>
        </w:rPr>
        <w:t xml:space="preserve"> </w:t>
      </w:r>
      <w:r>
        <w:rPr>
          <w:sz w:val="24"/>
        </w:rPr>
        <w:t>rhythmic patterns</w:t>
      </w:r>
      <w:r>
        <w:rPr>
          <w:spacing w:val="3"/>
          <w:sz w:val="24"/>
        </w:rPr>
        <w:t xml:space="preserve"> </w:t>
      </w:r>
      <w:r>
        <w:rPr>
          <w:sz w:val="24"/>
        </w:rPr>
        <w:t>containing</w:t>
      </w:r>
      <w:r>
        <w:rPr>
          <w:spacing w:val="1"/>
          <w:sz w:val="24"/>
        </w:rPr>
        <w:t xml:space="preserve"> </w:t>
      </w:r>
      <w:r>
        <w:rPr>
          <w:sz w:val="24"/>
        </w:rPr>
        <w:t>whole notes,</w:t>
      </w:r>
      <w:r>
        <w:rPr>
          <w:spacing w:val="1"/>
          <w:sz w:val="24"/>
        </w:rPr>
        <w:t xml:space="preserve"> </w:t>
      </w:r>
      <w:r>
        <w:rPr>
          <w:sz w:val="24"/>
        </w:rPr>
        <w:t>half</w:t>
      </w:r>
      <w:r>
        <w:rPr>
          <w:spacing w:val="1"/>
          <w:sz w:val="24"/>
        </w:rPr>
        <w:t xml:space="preserve"> </w:t>
      </w:r>
      <w:r>
        <w:rPr>
          <w:sz w:val="24"/>
        </w:rPr>
        <w:t>notes, quarter notes,</w:t>
      </w:r>
      <w:r>
        <w:rPr>
          <w:spacing w:val="1"/>
          <w:sz w:val="24"/>
        </w:rPr>
        <w:t xml:space="preserve"> </w:t>
      </w:r>
      <w:r>
        <w:rPr>
          <w:sz w:val="24"/>
        </w:rPr>
        <w:t>eighth</w:t>
      </w:r>
      <w:r>
        <w:rPr>
          <w:spacing w:val="1"/>
          <w:sz w:val="24"/>
        </w:rPr>
        <w:t xml:space="preserve"> </w:t>
      </w:r>
      <w:r>
        <w:rPr>
          <w:sz w:val="24"/>
        </w:rPr>
        <w:t>notes,</w:t>
      </w:r>
      <w:r>
        <w:rPr>
          <w:spacing w:val="-57"/>
          <w:sz w:val="24"/>
        </w:rPr>
        <w:t xml:space="preserve"> </w:t>
      </w:r>
      <w:r>
        <w:rPr>
          <w:sz w:val="24"/>
        </w:rPr>
        <w:t>dotted</w:t>
      </w:r>
      <w:r>
        <w:rPr>
          <w:spacing w:val="-1"/>
          <w:sz w:val="24"/>
        </w:rPr>
        <w:t xml:space="preserve"> </w:t>
      </w:r>
      <w:r>
        <w:rPr>
          <w:sz w:val="24"/>
        </w:rPr>
        <w:t>half notes and dotted</w:t>
      </w:r>
      <w:r>
        <w:rPr>
          <w:spacing w:val="-1"/>
          <w:sz w:val="24"/>
        </w:rPr>
        <w:t xml:space="preserve"> </w:t>
      </w:r>
      <w:r>
        <w:rPr>
          <w:sz w:val="24"/>
        </w:rPr>
        <w:t>quarter notes accurately</w:t>
      </w:r>
      <w:r>
        <w:rPr>
          <w:spacing w:val="-4"/>
          <w:sz w:val="24"/>
        </w:rPr>
        <w:t xml:space="preserve"> </w:t>
      </w:r>
      <w:r>
        <w:rPr>
          <w:sz w:val="24"/>
        </w:rPr>
        <w:t>in the</w:t>
      </w:r>
      <w:r>
        <w:rPr>
          <w:spacing w:val="-2"/>
          <w:sz w:val="24"/>
        </w:rPr>
        <w:t xml:space="preserve"> </w:t>
      </w:r>
      <w:r>
        <w:rPr>
          <w:sz w:val="24"/>
        </w:rPr>
        <w:t>meters</w:t>
      </w:r>
      <w:r>
        <w:rPr>
          <w:spacing w:val="1"/>
          <w:sz w:val="24"/>
        </w:rPr>
        <w:t xml:space="preserve"> </w:t>
      </w:r>
      <w:r>
        <w:rPr>
          <w:sz w:val="24"/>
        </w:rPr>
        <w:t>featured</w:t>
      </w:r>
      <w:r>
        <w:rPr>
          <w:spacing w:val="2"/>
          <w:sz w:val="24"/>
        </w:rPr>
        <w:t xml:space="preserve"> </w:t>
      </w:r>
      <w:r>
        <w:rPr>
          <w:sz w:val="24"/>
        </w:rPr>
        <w:t>in the</w:t>
      </w:r>
    </w:p>
    <w:p w14:paraId="4B6116FF" w14:textId="77777777" w:rsidR="007620CC" w:rsidRDefault="007620CC" w:rsidP="007620CC">
      <w:pPr>
        <w:pStyle w:val="BodyText"/>
        <w:spacing w:before="10"/>
        <w:ind w:left="820"/>
      </w:pPr>
      <w:r>
        <w:t>student</w:t>
      </w:r>
      <w:r>
        <w:rPr>
          <w:rFonts w:ascii="Calibri" w:hAnsi="Calibri"/>
        </w:rPr>
        <w:t>’</w:t>
      </w:r>
      <w:r>
        <w:t>s</w:t>
      </w:r>
      <w:r>
        <w:rPr>
          <w:spacing w:val="-2"/>
        </w:rPr>
        <w:t xml:space="preserve"> </w:t>
      </w:r>
      <w:r>
        <w:t>method</w:t>
      </w:r>
      <w:r>
        <w:rPr>
          <w:spacing w:val="-2"/>
        </w:rPr>
        <w:t xml:space="preserve"> </w:t>
      </w:r>
      <w:r>
        <w:t>book.</w:t>
      </w:r>
    </w:p>
    <w:p w14:paraId="66BC0901" w14:textId="77777777" w:rsidR="007620CC" w:rsidRDefault="007620CC" w:rsidP="007620CC">
      <w:pPr>
        <w:pStyle w:val="BodyText"/>
        <w:rPr>
          <w:sz w:val="26"/>
        </w:rPr>
      </w:pPr>
    </w:p>
    <w:p w14:paraId="56B2596F" w14:textId="77777777" w:rsidR="007620CC" w:rsidRDefault="007620CC" w:rsidP="007620CC">
      <w:pPr>
        <w:pStyle w:val="BodyText"/>
        <w:spacing w:before="1"/>
      </w:pPr>
    </w:p>
    <w:p w14:paraId="131DCAA6" w14:textId="77777777" w:rsidR="007620CC" w:rsidRPr="00465B7D" w:rsidRDefault="007620CC" w:rsidP="007620CC">
      <w:pPr>
        <w:pStyle w:val="Heading1"/>
        <w:rPr>
          <w:sz w:val="28"/>
          <w:szCs w:val="28"/>
          <w:u w:val="single"/>
        </w:rPr>
      </w:pPr>
      <w:bookmarkStart w:id="26" w:name="_Toc78802283"/>
      <w:r w:rsidRPr="00465B7D">
        <w:rPr>
          <w:sz w:val="28"/>
          <w:szCs w:val="28"/>
          <w:u w:val="single"/>
        </w:rPr>
        <w:t>Intermediate</w:t>
      </w:r>
      <w:r w:rsidRPr="00465B7D">
        <w:rPr>
          <w:spacing w:val="-4"/>
          <w:sz w:val="28"/>
          <w:szCs w:val="28"/>
          <w:u w:val="single"/>
        </w:rPr>
        <w:t xml:space="preserve"> </w:t>
      </w:r>
      <w:r w:rsidRPr="00465B7D">
        <w:rPr>
          <w:sz w:val="28"/>
          <w:szCs w:val="28"/>
          <w:u w:val="single"/>
        </w:rPr>
        <w:t>Ensemble</w:t>
      </w:r>
      <w:r w:rsidRPr="00465B7D">
        <w:rPr>
          <w:spacing w:val="-3"/>
          <w:sz w:val="28"/>
          <w:szCs w:val="28"/>
          <w:u w:val="single"/>
        </w:rPr>
        <w:t xml:space="preserve"> </w:t>
      </w:r>
      <w:r w:rsidRPr="00465B7D">
        <w:rPr>
          <w:sz w:val="28"/>
          <w:szCs w:val="28"/>
          <w:u w:val="single"/>
        </w:rPr>
        <w:t>readiness</w:t>
      </w:r>
      <w:r w:rsidRPr="00465B7D">
        <w:rPr>
          <w:spacing w:val="-4"/>
          <w:sz w:val="28"/>
          <w:szCs w:val="28"/>
          <w:u w:val="single"/>
        </w:rPr>
        <w:t xml:space="preserve"> </w:t>
      </w:r>
      <w:r w:rsidRPr="00465B7D">
        <w:rPr>
          <w:sz w:val="28"/>
          <w:szCs w:val="28"/>
          <w:u w:val="single"/>
        </w:rPr>
        <w:t>for</w:t>
      </w:r>
      <w:r w:rsidRPr="00465B7D">
        <w:rPr>
          <w:spacing w:val="-1"/>
          <w:sz w:val="28"/>
          <w:szCs w:val="28"/>
          <w:u w:val="single"/>
        </w:rPr>
        <w:t xml:space="preserve"> </w:t>
      </w:r>
      <w:r w:rsidRPr="00465B7D">
        <w:rPr>
          <w:sz w:val="28"/>
          <w:szCs w:val="28"/>
          <w:u w:val="single"/>
        </w:rPr>
        <w:t>Flute</w:t>
      </w:r>
      <w:r w:rsidRPr="00465B7D">
        <w:rPr>
          <w:spacing w:val="-1"/>
          <w:sz w:val="28"/>
          <w:szCs w:val="28"/>
          <w:u w:val="single"/>
        </w:rPr>
        <w:t xml:space="preserve"> </w:t>
      </w:r>
      <w:r w:rsidRPr="00465B7D">
        <w:rPr>
          <w:sz w:val="28"/>
          <w:szCs w:val="28"/>
          <w:u w:val="single"/>
        </w:rPr>
        <w:t>players</w:t>
      </w:r>
      <w:bookmarkEnd w:id="26"/>
    </w:p>
    <w:p w14:paraId="78F3F52E" w14:textId="77777777" w:rsidR="007620CC" w:rsidRDefault="007620CC" w:rsidP="007620CC">
      <w:pPr>
        <w:pStyle w:val="BodyText"/>
        <w:spacing w:before="4"/>
        <w:rPr>
          <w:b/>
          <w:sz w:val="25"/>
        </w:rPr>
      </w:pPr>
    </w:p>
    <w:p w14:paraId="4211CC5D" w14:textId="77777777" w:rsidR="007620CC" w:rsidRDefault="007620CC" w:rsidP="007620CC">
      <w:pPr>
        <w:pStyle w:val="BodyText"/>
        <w:ind w:left="100"/>
      </w:pPr>
      <w:r>
        <w:t>Prior</w:t>
      </w:r>
      <w:r>
        <w:rPr>
          <w:spacing w:val="-4"/>
        </w:rPr>
        <w:t xml:space="preserve"> </w:t>
      </w:r>
      <w:r>
        <w:t>to</w:t>
      </w:r>
      <w:r>
        <w:rPr>
          <w:spacing w:val="-2"/>
        </w:rPr>
        <w:t xml:space="preserve"> </w:t>
      </w:r>
      <w:r>
        <w:t>progressing</w:t>
      </w:r>
      <w:r>
        <w:rPr>
          <w:spacing w:val="-5"/>
        </w:rPr>
        <w:t xml:space="preserve"> </w:t>
      </w:r>
      <w:r>
        <w:t>to</w:t>
      </w:r>
      <w:r>
        <w:rPr>
          <w:spacing w:val="-2"/>
        </w:rPr>
        <w:t xml:space="preserve"> </w:t>
      </w:r>
      <w:r>
        <w:t>the Intermediate</w:t>
      </w:r>
      <w:r>
        <w:rPr>
          <w:spacing w:val="-4"/>
        </w:rPr>
        <w:t xml:space="preserve"> </w:t>
      </w:r>
      <w:r>
        <w:t>Ensemble, beginning</w:t>
      </w:r>
      <w:r>
        <w:rPr>
          <w:spacing w:val="-5"/>
        </w:rPr>
        <w:t xml:space="preserve"> </w:t>
      </w:r>
      <w:r>
        <w:t>flute</w:t>
      </w:r>
      <w:r>
        <w:rPr>
          <w:spacing w:val="-4"/>
        </w:rPr>
        <w:t xml:space="preserve"> </w:t>
      </w:r>
      <w:r>
        <w:t>students shall:</w:t>
      </w:r>
    </w:p>
    <w:p w14:paraId="3FD9DFEE" w14:textId="77777777" w:rsidR="007620CC" w:rsidRDefault="007620CC" w:rsidP="007620CC">
      <w:pPr>
        <w:pStyle w:val="BodyText"/>
        <w:spacing w:before="2"/>
      </w:pPr>
    </w:p>
    <w:p w14:paraId="247086A1" w14:textId="77777777" w:rsidR="007620CC" w:rsidRDefault="007620CC" w:rsidP="007620CC">
      <w:pPr>
        <w:pStyle w:val="ListParagraph"/>
        <w:widowControl w:val="0"/>
        <w:numPr>
          <w:ilvl w:val="0"/>
          <w:numId w:val="3"/>
        </w:numPr>
        <w:tabs>
          <w:tab w:val="left" w:pos="820"/>
          <w:tab w:val="left" w:pos="821"/>
        </w:tabs>
        <w:autoSpaceDE w:val="0"/>
        <w:autoSpaceDN w:val="0"/>
        <w:spacing w:after="0" w:line="293" w:lineRule="exact"/>
        <w:ind w:hanging="361"/>
        <w:contextualSpacing w:val="0"/>
        <w:rPr>
          <w:rFonts w:ascii="Symbol" w:hAnsi="Symbol"/>
          <w:sz w:val="24"/>
        </w:rPr>
      </w:pPr>
      <w:r>
        <w:rPr>
          <w:b/>
          <w:sz w:val="24"/>
        </w:rPr>
        <w:t>Hold</w:t>
      </w:r>
      <w:r>
        <w:rPr>
          <w:b/>
          <w:spacing w:val="-2"/>
          <w:sz w:val="24"/>
        </w:rPr>
        <w:t xml:space="preserve"> </w:t>
      </w:r>
      <w:r>
        <w:rPr>
          <w:sz w:val="24"/>
        </w:rPr>
        <w:t>the</w:t>
      </w:r>
      <w:r>
        <w:rPr>
          <w:spacing w:val="-2"/>
          <w:sz w:val="24"/>
        </w:rPr>
        <w:t xml:space="preserve"> </w:t>
      </w:r>
      <w:r>
        <w:rPr>
          <w:sz w:val="24"/>
        </w:rPr>
        <w:t>instrument</w:t>
      </w:r>
      <w:r>
        <w:rPr>
          <w:spacing w:val="-1"/>
          <w:sz w:val="24"/>
        </w:rPr>
        <w:t xml:space="preserve"> </w:t>
      </w:r>
      <w:r>
        <w:rPr>
          <w:sz w:val="24"/>
        </w:rPr>
        <w:t>correctly;</w:t>
      </w:r>
    </w:p>
    <w:p w14:paraId="0BE987D0" w14:textId="77777777" w:rsidR="007620CC" w:rsidRDefault="007620CC" w:rsidP="007620CC">
      <w:pPr>
        <w:pStyle w:val="ListParagraph"/>
        <w:widowControl w:val="0"/>
        <w:numPr>
          <w:ilvl w:val="0"/>
          <w:numId w:val="3"/>
        </w:numPr>
        <w:tabs>
          <w:tab w:val="left" w:pos="820"/>
          <w:tab w:val="left" w:pos="821"/>
        </w:tabs>
        <w:autoSpaceDE w:val="0"/>
        <w:autoSpaceDN w:val="0"/>
        <w:spacing w:before="2" w:after="0" w:line="237" w:lineRule="auto"/>
        <w:ind w:right="758"/>
        <w:contextualSpacing w:val="0"/>
        <w:rPr>
          <w:rFonts w:ascii="Symbol" w:hAnsi="Symbol"/>
          <w:sz w:val="24"/>
        </w:rPr>
      </w:pPr>
      <w:r>
        <w:rPr>
          <w:b/>
          <w:sz w:val="24"/>
        </w:rPr>
        <w:t xml:space="preserve">Read </w:t>
      </w:r>
      <w:r>
        <w:rPr>
          <w:sz w:val="24"/>
        </w:rPr>
        <w:t xml:space="preserve">music comparable to the pieces/exercises in Book One of </w:t>
      </w:r>
      <w:r>
        <w:rPr>
          <w:i/>
          <w:sz w:val="24"/>
        </w:rPr>
        <w:t>Essential Elements</w:t>
      </w:r>
      <w:r>
        <w:rPr>
          <w:sz w:val="24"/>
        </w:rPr>
        <w:t>,</w:t>
      </w:r>
      <w:r>
        <w:rPr>
          <w:spacing w:val="-57"/>
          <w:sz w:val="24"/>
        </w:rPr>
        <w:t xml:space="preserve"> </w:t>
      </w:r>
      <w:r>
        <w:rPr>
          <w:sz w:val="24"/>
        </w:rPr>
        <w:t>through</w:t>
      </w:r>
      <w:r>
        <w:rPr>
          <w:spacing w:val="-2"/>
          <w:sz w:val="24"/>
        </w:rPr>
        <w:t xml:space="preserve"> </w:t>
      </w:r>
      <w:r>
        <w:rPr>
          <w:sz w:val="24"/>
        </w:rPr>
        <w:t>Exercise 86,</w:t>
      </w:r>
      <w:r>
        <w:rPr>
          <w:spacing w:val="2"/>
          <w:sz w:val="24"/>
        </w:rPr>
        <w:t xml:space="preserve"> </w:t>
      </w:r>
      <w:r>
        <w:rPr>
          <w:sz w:val="24"/>
        </w:rPr>
        <w:t>accurately;</w:t>
      </w:r>
    </w:p>
    <w:p w14:paraId="190BE851" w14:textId="77777777" w:rsidR="007620CC" w:rsidRDefault="007620CC" w:rsidP="007620CC">
      <w:pPr>
        <w:pStyle w:val="ListParagraph"/>
        <w:widowControl w:val="0"/>
        <w:numPr>
          <w:ilvl w:val="0"/>
          <w:numId w:val="3"/>
        </w:numPr>
        <w:tabs>
          <w:tab w:val="left" w:pos="820"/>
          <w:tab w:val="left" w:pos="821"/>
        </w:tabs>
        <w:autoSpaceDE w:val="0"/>
        <w:autoSpaceDN w:val="0"/>
        <w:spacing w:before="2" w:after="0" w:line="293" w:lineRule="exact"/>
        <w:ind w:hanging="361"/>
        <w:contextualSpacing w:val="0"/>
        <w:rPr>
          <w:rFonts w:ascii="Symbol" w:hAnsi="Symbol"/>
          <w:sz w:val="24"/>
        </w:rPr>
      </w:pPr>
      <w:r>
        <w:rPr>
          <w:b/>
          <w:sz w:val="24"/>
        </w:rPr>
        <w:t>Identify</w:t>
      </w:r>
      <w:r>
        <w:rPr>
          <w:b/>
          <w:spacing w:val="-1"/>
          <w:sz w:val="24"/>
        </w:rPr>
        <w:t xml:space="preserve"> </w:t>
      </w:r>
      <w:r>
        <w:rPr>
          <w:sz w:val="24"/>
        </w:rPr>
        <w:t>each</w:t>
      </w:r>
      <w:r>
        <w:rPr>
          <w:spacing w:val="-1"/>
          <w:sz w:val="24"/>
        </w:rPr>
        <w:t xml:space="preserve"> </w:t>
      </w:r>
      <w:r>
        <w:rPr>
          <w:sz w:val="24"/>
        </w:rPr>
        <w:t>note</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treble</w:t>
      </w:r>
      <w:r>
        <w:rPr>
          <w:spacing w:val="-1"/>
          <w:sz w:val="24"/>
        </w:rPr>
        <w:t xml:space="preserve"> </w:t>
      </w:r>
      <w:r>
        <w:rPr>
          <w:sz w:val="24"/>
        </w:rPr>
        <w:t>staff from middle C</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w:t>
      </w:r>
      <w:r>
        <w:rPr>
          <w:spacing w:val="-1"/>
          <w:sz w:val="24"/>
        </w:rPr>
        <w:t xml:space="preserve"> </w:t>
      </w:r>
      <w:r>
        <w:rPr>
          <w:sz w:val="24"/>
        </w:rPr>
        <w:t>above</w:t>
      </w:r>
      <w:r>
        <w:rPr>
          <w:spacing w:val="-2"/>
          <w:sz w:val="24"/>
        </w:rPr>
        <w:t xml:space="preserve"> </w:t>
      </w:r>
      <w:r>
        <w:rPr>
          <w:sz w:val="24"/>
        </w:rPr>
        <w:t>the treble</w:t>
      </w:r>
      <w:r>
        <w:rPr>
          <w:spacing w:val="-1"/>
          <w:sz w:val="24"/>
        </w:rPr>
        <w:t xml:space="preserve"> </w:t>
      </w:r>
      <w:r>
        <w:rPr>
          <w:sz w:val="24"/>
        </w:rPr>
        <w:t>staff;</w:t>
      </w:r>
    </w:p>
    <w:p w14:paraId="78DC3647" w14:textId="77777777" w:rsidR="007620CC" w:rsidRDefault="007620CC" w:rsidP="007620CC">
      <w:pPr>
        <w:pStyle w:val="ListParagraph"/>
        <w:widowControl w:val="0"/>
        <w:numPr>
          <w:ilvl w:val="0"/>
          <w:numId w:val="3"/>
        </w:numPr>
        <w:tabs>
          <w:tab w:val="left" w:pos="820"/>
          <w:tab w:val="left" w:pos="821"/>
        </w:tabs>
        <w:autoSpaceDE w:val="0"/>
        <w:autoSpaceDN w:val="0"/>
        <w:spacing w:after="0" w:line="240" w:lineRule="auto"/>
        <w:ind w:right="280"/>
        <w:contextualSpacing w:val="0"/>
        <w:rPr>
          <w:rFonts w:ascii="Symbol" w:hAnsi="Symbol"/>
          <w:sz w:val="24"/>
        </w:rPr>
      </w:pPr>
      <w:r>
        <w:rPr>
          <w:b/>
          <w:sz w:val="24"/>
        </w:rPr>
        <w:t xml:space="preserve">Perform </w:t>
      </w:r>
      <w:r>
        <w:rPr>
          <w:sz w:val="24"/>
        </w:rPr>
        <w:t>each of the following scales from memory: C, F, B-flat, E-flat, G and D Major,</w:t>
      </w:r>
      <w:r>
        <w:rPr>
          <w:spacing w:val="-58"/>
          <w:sz w:val="24"/>
        </w:rPr>
        <w:t xml:space="preserve"> </w:t>
      </w:r>
      <w:r>
        <w:rPr>
          <w:sz w:val="24"/>
        </w:rPr>
        <w:t>ascending</w:t>
      </w:r>
      <w:r>
        <w:rPr>
          <w:spacing w:val="-4"/>
          <w:sz w:val="24"/>
        </w:rPr>
        <w:t xml:space="preserve"> </w:t>
      </w:r>
      <w:r>
        <w:rPr>
          <w:sz w:val="24"/>
        </w:rPr>
        <w:t>and descending</w:t>
      </w:r>
      <w:r>
        <w:rPr>
          <w:spacing w:val="-3"/>
          <w:sz w:val="24"/>
        </w:rPr>
        <w:t xml:space="preserve"> </w:t>
      </w:r>
      <w:r>
        <w:rPr>
          <w:sz w:val="24"/>
        </w:rPr>
        <w:t>two octaves;</w:t>
      </w:r>
    </w:p>
    <w:p w14:paraId="331B2D3E" w14:textId="77777777" w:rsidR="007620CC" w:rsidRDefault="007620CC" w:rsidP="007620CC">
      <w:pPr>
        <w:pStyle w:val="ListParagraph"/>
        <w:widowControl w:val="0"/>
        <w:numPr>
          <w:ilvl w:val="0"/>
          <w:numId w:val="3"/>
        </w:numPr>
        <w:tabs>
          <w:tab w:val="left" w:pos="820"/>
          <w:tab w:val="left" w:pos="821"/>
        </w:tabs>
        <w:autoSpaceDE w:val="0"/>
        <w:autoSpaceDN w:val="0"/>
        <w:spacing w:after="0" w:line="240" w:lineRule="auto"/>
        <w:ind w:right="104"/>
        <w:contextualSpacing w:val="0"/>
        <w:rPr>
          <w:rFonts w:ascii="Symbol" w:hAnsi="Symbol"/>
          <w:sz w:val="20"/>
        </w:rPr>
      </w:pPr>
      <w:r>
        <w:rPr>
          <w:b/>
          <w:sz w:val="24"/>
        </w:rPr>
        <w:t>Perform</w:t>
      </w:r>
      <w:r>
        <w:rPr>
          <w:b/>
          <w:spacing w:val="-2"/>
          <w:sz w:val="24"/>
        </w:rPr>
        <w:t xml:space="preserve"> </w:t>
      </w:r>
      <w:r>
        <w:rPr>
          <w:sz w:val="24"/>
        </w:rPr>
        <w:t>rhythmic patterns</w:t>
      </w:r>
      <w:r>
        <w:rPr>
          <w:spacing w:val="1"/>
          <w:sz w:val="24"/>
        </w:rPr>
        <w:t xml:space="preserve"> </w:t>
      </w:r>
      <w:r>
        <w:rPr>
          <w:sz w:val="24"/>
        </w:rPr>
        <w:t>containing</w:t>
      </w:r>
      <w:r>
        <w:rPr>
          <w:spacing w:val="1"/>
          <w:sz w:val="24"/>
        </w:rPr>
        <w:t xml:space="preserve"> </w:t>
      </w:r>
      <w:r>
        <w:rPr>
          <w:sz w:val="24"/>
        </w:rPr>
        <w:t>whole notes,</w:t>
      </w:r>
      <w:r>
        <w:rPr>
          <w:spacing w:val="1"/>
          <w:sz w:val="24"/>
        </w:rPr>
        <w:t xml:space="preserve"> </w:t>
      </w:r>
      <w:r>
        <w:rPr>
          <w:sz w:val="24"/>
        </w:rPr>
        <w:t>half</w:t>
      </w:r>
      <w:r>
        <w:rPr>
          <w:spacing w:val="1"/>
          <w:sz w:val="24"/>
        </w:rPr>
        <w:t xml:space="preserve"> </w:t>
      </w:r>
      <w:r>
        <w:rPr>
          <w:sz w:val="24"/>
        </w:rPr>
        <w:t>notes, quarter notes,</w:t>
      </w:r>
      <w:r>
        <w:rPr>
          <w:spacing w:val="1"/>
          <w:sz w:val="24"/>
        </w:rPr>
        <w:t xml:space="preserve"> </w:t>
      </w:r>
      <w:r>
        <w:rPr>
          <w:sz w:val="24"/>
        </w:rPr>
        <w:t>eighth</w:t>
      </w:r>
      <w:r>
        <w:rPr>
          <w:spacing w:val="1"/>
          <w:sz w:val="24"/>
        </w:rPr>
        <w:t xml:space="preserve"> </w:t>
      </w:r>
      <w:r>
        <w:rPr>
          <w:sz w:val="24"/>
        </w:rPr>
        <w:t>notes,</w:t>
      </w:r>
      <w:r>
        <w:rPr>
          <w:spacing w:val="-57"/>
          <w:sz w:val="24"/>
        </w:rPr>
        <w:t xml:space="preserve"> </w:t>
      </w:r>
      <w:r>
        <w:rPr>
          <w:sz w:val="24"/>
        </w:rPr>
        <w:t>dotted</w:t>
      </w:r>
      <w:r>
        <w:rPr>
          <w:spacing w:val="-1"/>
          <w:sz w:val="24"/>
        </w:rPr>
        <w:t xml:space="preserve"> </w:t>
      </w:r>
      <w:r>
        <w:rPr>
          <w:sz w:val="24"/>
        </w:rPr>
        <w:t>half notes and dotted</w:t>
      </w:r>
      <w:r>
        <w:rPr>
          <w:spacing w:val="-1"/>
          <w:sz w:val="24"/>
        </w:rPr>
        <w:t xml:space="preserve"> </w:t>
      </w:r>
      <w:r>
        <w:rPr>
          <w:sz w:val="24"/>
        </w:rPr>
        <w:t>quarter notes</w:t>
      </w:r>
      <w:r>
        <w:rPr>
          <w:spacing w:val="-1"/>
          <w:sz w:val="24"/>
        </w:rPr>
        <w:t xml:space="preserve"> </w:t>
      </w:r>
      <w:r>
        <w:rPr>
          <w:sz w:val="24"/>
        </w:rPr>
        <w:t>accurately</w:t>
      </w:r>
      <w:r>
        <w:rPr>
          <w:spacing w:val="-2"/>
          <w:sz w:val="24"/>
        </w:rPr>
        <w:t xml:space="preserve"> </w:t>
      </w:r>
      <w:r>
        <w:rPr>
          <w:sz w:val="24"/>
        </w:rPr>
        <w:t>in</w:t>
      </w:r>
      <w:r>
        <w:rPr>
          <w:spacing w:val="-1"/>
          <w:sz w:val="24"/>
        </w:rPr>
        <w:t xml:space="preserve"> </w:t>
      </w:r>
      <w:r>
        <w:rPr>
          <w:sz w:val="24"/>
        </w:rPr>
        <w:t>the</w:t>
      </w:r>
      <w:r>
        <w:rPr>
          <w:spacing w:val="-1"/>
          <w:sz w:val="24"/>
        </w:rPr>
        <w:t xml:space="preserve"> </w:t>
      </w:r>
      <w:r>
        <w:rPr>
          <w:sz w:val="24"/>
        </w:rPr>
        <w:t>meters</w:t>
      </w:r>
      <w:r>
        <w:rPr>
          <w:spacing w:val="1"/>
          <w:sz w:val="24"/>
        </w:rPr>
        <w:t xml:space="preserve"> </w:t>
      </w:r>
      <w:r>
        <w:rPr>
          <w:sz w:val="24"/>
        </w:rPr>
        <w:t>featured</w:t>
      </w:r>
      <w:r>
        <w:rPr>
          <w:spacing w:val="2"/>
          <w:sz w:val="24"/>
        </w:rPr>
        <w:t xml:space="preserve"> </w:t>
      </w:r>
      <w:r>
        <w:rPr>
          <w:sz w:val="24"/>
        </w:rPr>
        <w:t>in</w:t>
      </w:r>
      <w:r>
        <w:rPr>
          <w:spacing w:val="-1"/>
          <w:sz w:val="24"/>
        </w:rPr>
        <w:t xml:space="preserve"> </w:t>
      </w:r>
      <w:r>
        <w:rPr>
          <w:sz w:val="24"/>
        </w:rPr>
        <w:t>the</w:t>
      </w:r>
    </w:p>
    <w:p w14:paraId="34A36948" w14:textId="77777777" w:rsidR="007620CC" w:rsidRDefault="007620CC" w:rsidP="007620CC">
      <w:pPr>
        <w:pStyle w:val="BodyText"/>
        <w:spacing w:before="6"/>
        <w:ind w:left="820"/>
      </w:pPr>
      <w:r>
        <w:t>student</w:t>
      </w:r>
      <w:r>
        <w:rPr>
          <w:rFonts w:ascii="Calibri" w:hAnsi="Calibri"/>
        </w:rPr>
        <w:t>’</w:t>
      </w:r>
      <w:r>
        <w:t>s</w:t>
      </w:r>
      <w:r>
        <w:rPr>
          <w:spacing w:val="-3"/>
        </w:rPr>
        <w:t xml:space="preserve"> </w:t>
      </w:r>
      <w:r>
        <w:t>method</w:t>
      </w:r>
      <w:r>
        <w:rPr>
          <w:spacing w:val="-2"/>
        </w:rPr>
        <w:t xml:space="preserve"> </w:t>
      </w:r>
      <w:r>
        <w:t>book.</w:t>
      </w:r>
    </w:p>
    <w:p w14:paraId="505EB6DE" w14:textId="77777777" w:rsidR="006420D8" w:rsidRDefault="006420D8" w:rsidP="00083391">
      <w:pPr>
        <w:rPr>
          <w:sz w:val="24"/>
        </w:rPr>
      </w:pPr>
    </w:p>
    <w:sectPr w:rsidR="006420D8" w:rsidSect="00CE53A8">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6169" w14:textId="77777777" w:rsidR="00A93D71" w:rsidRDefault="00A93D71" w:rsidP="00323BA9">
      <w:pPr>
        <w:spacing w:after="0" w:line="240" w:lineRule="auto"/>
      </w:pPr>
      <w:r>
        <w:separator/>
      </w:r>
    </w:p>
  </w:endnote>
  <w:endnote w:type="continuationSeparator" w:id="0">
    <w:p w14:paraId="585A3949" w14:textId="77777777" w:rsidR="00A93D71" w:rsidRDefault="00A93D71" w:rsidP="00323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234566"/>
      <w:docPartObj>
        <w:docPartGallery w:val="Page Numbers (Bottom of Page)"/>
        <w:docPartUnique/>
      </w:docPartObj>
    </w:sdtPr>
    <w:sdtEndPr/>
    <w:sdtContent>
      <w:sdt>
        <w:sdtPr>
          <w:id w:val="657809102"/>
          <w:docPartObj>
            <w:docPartGallery w:val="Page Numbers (Top of Page)"/>
            <w:docPartUnique/>
          </w:docPartObj>
        </w:sdtPr>
        <w:sdtEndPr/>
        <w:sdtContent>
          <w:p w14:paraId="017FC1D6" w14:textId="77777777" w:rsidR="003E4954" w:rsidRDefault="00A93D71" w:rsidP="00CE53A8">
            <w:pPr>
              <w:pStyle w:val="Footer"/>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2921622"/>
      <w:docPartObj>
        <w:docPartGallery w:val="Page Numbers (Bottom of Page)"/>
        <w:docPartUnique/>
      </w:docPartObj>
    </w:sdtPr>
    <w:sdtEndPr>
      <w:rPr>
        <w:noProof/>
      </w:rPr>
    </w:sdtEndPr>
    <w:sdtContent>
      <w:p w14:paraId="5C59EA5E" w14:textId="72599455" w:rsidR="007620CC" w:rsidRDefault="007620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0DB81" w14:textId="48B82B17" w:rsidR="003E4954" w:rsidRPr="00CE53A8" w:rsidRDefault="003E4954" w:rsidP="00CE53A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74F8" w14:textId="77777777" w:rsidR="00A93D71" w:rsidRDefault="00A93D71" w:rsidP="00323BA9">
      <w:pPr>
        <w:spacing w:after="0" w:line="240" w:lineRule="auto"/>
      </w:pPr>
      <w:r>
        <w:separator/>
      </w:r>
    </w:p>
  </w:footnote>
  <w:footnote w:type="continuationSeparator" w:id="0">
    <w:p w14:paraId="3BB44AF7" w14:textId="77777777" w:rsidR="00A93D71" w:rsidRDefault="00A93D71" w:rsidP="00323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A91C" w14:textId="77777777" w:rsidR="003E4954" w:rsidRPr="00652940" w:rsidRDefault="003E4954" w:rsidP="00652940">
    <w:pPr>
      <w:pStyle w:val="Header"/>
      <w:jc w:val="center"/>
      <w:rPr>
        <w:b/>
        <w:sz w:val="40"/>
      </w:rPr>
    </w:pPr>
    <w:r w:rsidRPr="00652940">
      <w:rPr>
        <w:b/>
        <w:sz w:val="40"/>
      </w:rPr>
      <w:t>CYESO PARENT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B33BB"/>
    <w:multiLevelType w:val="hybridMultilevel"/>
    <w:tmpl w:val="8724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64045"/>
    <w:multiLevelType w:val="hybridMultilevel"/>
    <w:tmpl w:val="9CCE0976"/>
    <w:lvl w:ilvl="0" w:tplc="40EE4B46">
      <w:start w:val="1"/>
      <w:numFmt w:val="decimal"/>
      <w:lvlText w:val="(%1)"/>
      <w:lvlJc w:val="left"/>
      <w:pPr>
        <w:ind w:left="798" w:hanging="339"/>
        <w:jc w:val="left"/>
      </w:pPr>
      <w:rPr>
        <w:rFonts w:ascii="Times New Roman" w:eastAsia="Times New Roman" w:hAnsi="Times New Roman" w:cs="Times New Roman" w:hint="default"/>
        <w:b w:val="0"/>
        <w:bCs w:val="0"/>
        <w:i w:val="0"/>
        <w:iCs w:val="0"/>
        <w:w w:val="100"/>
        <w:sz w:val="24"/>
        <w:szCs w:val="24"/>
        <w:lang w:val="en-US" w:eastAsia="en-US" w:bidi="ar-SA"/>
      </w:rPr>
    </w:lvl>
    <w:lvl w:ilvl="1" w:tplc="3B8CCC5E">
      <w:numFmt w:val="bullet"/>
      <w:lvlText w:val=""/>
      <w:lvlJc w:val="left"/>
      <w:pPr>
        <w:ind w:left="1180" w:hanging="360"/>
      </w:pPr>
      <w:rPr>
        <w:rFonts w:ascii="Symbol" w:eastAsia="Symbol" w:hAnsi="Symbol" w:cs="Symbol" w:hint="default"/>
        <w:w w:val="100"/>
        <w:lang w:val="en-US" w:eastAsia="en-US" w:bidi="ar-SA"/>
      </w:rPr>
    </w:lvl>
    <w:lvl w:ilvl="2" w:tplc="C532AC06">
      <w:numFmt w:val="bullet"/>
      <w:lvlText w:val="•"/>
      <w:lvlJc w:val="left"/>
      <w:pPr>
        <w:ind w:left="2117" w:hanging="360"/>
      </w:pPr>
      <w:rPr>
        <w:rFonts w:hint="default"/>
        <w:lang w:val="en-US" w:eastAsia="en-US" w:bidi="ar-SA"/>
      </w:rPr>
    </w:lvl>
    <w:lvl w:ilvl="3" w:tplc="15B4158A">
      <w:numFmt w:val="bullet"/>
      <w:lvlText w:val="•"/>
      <w:lvlJc w:val="left"/>
      <w:pPr>
        <w:ind w:left="3055" w:hanging="360"/>
      </w:pPr>
      <w:rPr>
        <w:rFonts w:hint="default"/>
        <w:lang w:val="en-US" w:eastAsia="en-US" w:bidi="ar-SA"/>
      </w:rPr>
    </w:lvl>
    <w:lvl w:ilvl="4" w:tplc="931AC228">
      <w:numFmt w:val="bullet"/>
      <w:lvlText w:val="•"/>
      <w:lvlJc w:val="left"/>
      <w:pPr>
        <w:ind w:left="3993" w:hanging="360"/>
      </w:pPr>
      <w:rPr>
        <w:rFonts w:hint="default"/>
        <w:lang w:val="en-US" w:eastAsia="en-US" w:bidi="ar-SA"/>
      </w:rPr>
    </w:lvl>
    <w:lvl w:ilvl="5" w:tplc="24CAB7D4">
      <w:numFmt w:val="bullet"/>
      <w:lvlText w:val="•"/>
      <w:lvlJc w:val="left"/>
      <w:pPr>
        <w:ind w:left="4931" w:hanging="360"/>
      </w:pPr>
      <w:rPr>
        <w:rFonts w:hint="default"/>
        <w:lang w:val="en-US" w:eastAsia="en-US" w:bidi="ar-SA"/>
      </w:rPr>
    </w:lvl>
    <w:lvl w:ilvl="6" w:tplc="E9587316">
      <w:numFmt w:val="bullet"/>
      <w:lvlText w:val="•"/>
      <w:lvlJc w:val="left"/>
      <w:pPr>
        <w:ind w:left="5868" w:hanging="360"/>
      </w:pPr>
      <w:rPr>
        <w:rFonts w:hint="default"/>
        <w:lang w:val="en-US" w:eastAsia="en-US" w:bidi="ar-SA"/>
      </w:rPr>
    </w:lvl>
    <w:lvl w:ilvl="7" w:tplc="9B06B782">
      <w:numFmt w:val="bullet"/>
      <w:lvlText w:val="•"/>
      <w:lvlJc w:val="left"/>
      <w:pPr>
        <w:ind w:left="6806" w:hanging="360"/>
      </w:pPr>
      <w:rPr>
        <w:rFonts w:hint="default"/>
        <w:lang w:val="en-US" w:eastAsia="en-US" w:bidi="ar-SA"/>
      </w:rPr>
    </w:lvl>
    <w:lvl w:ilvl="8" w:tplc="9696932E">
      <w:numFmt w:val="bullet"/>
      <w:lvlText w:val="•"/>
      <w:lvlJc w:val="left"/>
      <w:pPr>
        <w:ind w:left="7744" w:hanging="360"/>
      </w:pPr>
      <w:rPr>
        <w:rFonts w:hint="default"/>
        <w:lang w:val="en-US" w:eastAsia="en-US" w:bidi="ar-SA"/>
      </w:rPr>
    </w:lvl>
  </w:abstractNum>
  <w:abstractNum w:abstractNumId="2" w15:restartNumberingAfterBreak="0">
    <w:nsid w:val="404130BF"/>
    <w:multiLevelType w:val="hybridMultilevel"/>
    <w:tmpl w:val="B4EC7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A0B8F"/>
    <w:multiLevelType w:val="hybridMultilevel"/>
    <w:tmpl w:val="48E04EA6"/>
    <w:lvl w:ilvl="0" w:tplc="90EC1136">
      <w:start w:val="1"/>
      <w:numFmt w:val="decimal"/>
      <w:lvlText w:val="(%1)"/>
      <w:lvlJc w:val="left"/>
      <w:pPr>
        <w:ind w:left="460" w:hanging="339"/>
        <w:jc w:val="left"/>
      </w:pPr>
      <w:rPr>
        <w:rFonts w:ascii="Times New Roman" w:eastAsia="Times New Roman" w:hAnsi="Times New Roman" w:cs="Times New Roman" w:hint="default"/>
        <w:b w:val="0"/>
        <w:bCs w:val="0"/>
        <w:i w:val="0"/>
        <w:iCs w:val="0"/>
        <w:w w:val="100"/>
        <w:sz w:val="24"/>
        <w:szCs w:val="24"/>
        <w:lang w:val="en-US" w:eastAsia="en-US" w:bidi="ar-SA"/>
      </w:rPr>
    </w:lvl>
    <w:lvl w:ilvl="1" w:tplc="90F6BC32">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702018BA">
      <w:numFmt w:val="bullet"/>
      <w:lvlText w:val="•"/>
      <w:lvlJc w:val="left"/>
      <w:pPr>
        <w:ind w:left="2117" w:hanging="360"/>
      </w:pPr>
      <w:rPr>
        <w:rFonts w:hint="default"/>
        <w:lang w:val="en-US" w:eastAsia="en-US" w:bidi="ar-SA"/>
      </w:rPr>
    </w:lvl>
    <w:lvl w:ilvl="3" w:tplc="19FE81A2">
      <w:numFmt w:val="bullet"/>
      <w:lvlText w:val="•"/>
      <w:lvlJc w:val="left"/>
      <w:pPr>
        <w:ind w:left="3055" w:hanging="360"/>
      </w:pPr>
      <w:rPr>
        <w:rFonts w:hint="default"/>
        <w:lang w:val="en-US" w:eastAsia="en-US" w:bidi="ar-SA"/>
      </w:rPr>
    </w:lvl>
    <w:lvl w:ilvl="4" w:tplc="93CA2E42">
      <w:numFmt w:val="bullet"/>
      <w:lvlText w:val="•"/>
      <w:lvlJc w:val="left"/>
      <w:pPr>
        <w:ind w:left="3993" w:hanging="360"/>
      </w:pPr>
      <w:rPr>
        <w:rFonts w:hint="default"/>
        <w:lang w:val="en-US" w:eastAsia="en-US" w:bidi="ar-SA"/>
      </w:rPr>
    </w:lvl>
    <w:lvl w:ilvl="5" w:tplc="EC12FF20">
      <w:numFmt w:val="bullet"/>
      <w:lvlText w:val="•"/>
      <w:lvlJc w:val="left"/>
      <w:pPr>
        <w:ind w:left="4931" w:hanging="360"/>
      </w:pPr>
      <w:rPr>
        <w:rFonts w:hint="default"/>
        <w:lang w:val="en-US" w:eastAsia="en-US" w:bidi="ar-SA"/>
      </w:rPr>
    </w:lvl>
    <w:lvl w:ilvl="6" w:tplc="F80A4B3A">
      <w:numFmt w:val="bullet"/>
      <w:lvlText w:val="•"/>
      <w:lvlJc w:val="left"/>
      <w:pPr>
        <w:ind w:left="5868" w:hanging="360"/>
      </w:pPr>
      <w:rPr>
        <w:rFonts w:hint="default"/>
        <w:lang w:val="en-US" w:eastAsia="en-US" w:bidi="ar-SA"/>
      </w:rPr>
    </w:lvl>
    <w:lvl w:ilvl="7" w:tplc="88103D50">
      <w:numFmt w:val="bullet"/>
      <w:lvlText w:val="•"/>
      <w:lvlJc w:val="left"/>
      <w:pPr>
        <w:ind w:left="6806" w:hanging="360"/>
      </w:pPr>
      <w:rPr>
        <w:rFonts w:hint="default"/>
        <w:lang w:val="en-US" w:eastAsia="en-US" w:bidi="ar-SA"/>
      </w:rPr>
    </w:lvl>
    <w:lvl w:ilvl="8" w:tplc="B0925022">
      <w:numFmt w:val="bullet"/>
      <w:lvlText w:val="•"/>
      <w:lvlJc w:val="left"/>
      <w:pPr>
        <w:ind w:left="7744" w:hanging="360"/>
      </w:pPr>
      <w:rPr>
        <w:rFonts w:hint="default"/>
        <w:lang w:val="en-US" w:eastAsia="en-US" w:bidi="ar-SA"/>
      </w:rPr>
    </w:lvl>
  </w:abstractNum>
  <w:abstractNum w:abstractNumId="4" w15:restartNumberingAfterBreak="0">
    <w:nsid w:val="68391FEB"/>
    <w:multiLevelType w:val="hybridMultilevel"/>
    <w:tmpl w:val="798A2302"/>
    <w:lvl w:ilvl="0" w:tplc="738C4D8C">
      <w:numFmt w:val="bullet"/>
      <w:lvlText w:val=""/>
      <w:lvlJc w:val="left"/>
      <w:pPr>
        <w:ind w:left="820" w:hanging="360"/>
      </w:pPr>
      <w:rPr>
        <w:rFonts w:ascii="Symbol" w:eastAsia="Symbol" w:hAnsi="Symbol" w:cs="Symbol" w:hint="default"/>
        <w:w w:val="100"/>
        <w:lang w:val="en-US" w:eastAsia="en-US" w:bidi="ar-SA"/>
      </w:rPr>
    </w:lvl>
    <w:lvl w:ilvl="1" w:tplc="52F02082">
      <w:numFmt w:val="bullet"/>
      <w:lvlText w:val="•"/>
      <w:lvlJc w:val="left"/>
      <w:pPr>
        <w:ind w:left="1700" w:hanging="360"/>
      </w:pPr>
      <w:rPr>
        <w:rFonts w:hint="default"/>
        <w:lang w:val="en-US" w:eastAsia="en-US" w:bidi="ar-SA"/>
      </w:rPr>
    </w:lvl>
    <w:lvl w:ilvl="2" w:tplc="A4F4BB0A">
      <w:numFmt w:val="bullet"/>
      <w:lvlText w:val="•"/>
      <w:lvlJc w:val="left"/>
      <w:pPr>
        <w:ind w:left="2580" w:hanging="360"/>
      </w:pPr>
      <w:rPr>
        <w:rFonts w:hint="default"/>
        <w:lang w:val="en-US" w:eastAsia="en-US" w:bidi="ar-SA"/>
      </w:rPr>
    </w:lvl>
    <w:lvl w:ilvl="3" w:tplc="0F94E770">
      <w:numFmt w:val="bullet"/>
      <w:lvlText w:val="•"/>
      <w:lvlJc w:val="left"/>
      <w:pPr>
        <w:ind w:left="3460" w:hanging="360"/>
      </w:pPr>
      <w:rPr>
        <w:rFonts w:hint="default"/>
        <w:lang w:val="en-US" w:eastAsia="en-US" w:bidi="ar-SA"/>
      </w:rPr>
    </w:lvl>
    <w:lvl w:ilvl="4" w:tplc="4BD6CF6C">
      <w:numFmt w:val="bullet"/>
      <w:lvlText w:val="•"/>
      <w:lvlJc w:val="left"/>
      <w:pPr>
        <w:ind w:left="4340" w:hanging="360"/>
      </w:pPr>
      <w:rPr>
        <w:rFonts w:hint="default"/>
        <w:lang w:val="en-US" w:eastAsia="en-US" w:bidi="ar-SA"/>
      </w:rPr>
    </w:lvl>
    <w:lvl w:ilvl="5" w:tplc="F766852C">
      <w:numFmt w:val="bullet"/>
      <w:lvlText w:val="•"/>
      <w:lvlJc w:val="left"/>
      <w:pPr>
        <w:ind w:left="5220" w:hanging="360"/>
      </w:pPr>
      <w:rPr>
        <w:rFonts w:hint="default"/>
        <w:lang w:val="en-US" w:eastAsia="en-US" w:bidi="ar-SA"/>
      </w:rPr>
    </w:lvl>
    <w:lvl w:ilvl="6" w:tplc="502071D8">
      <w:numFmt w:val="bullet"/>
      <w:lvlText w:val="•"/>
      <w:lvlJc w:val="left"/>
      <w:pPr>
        <w:ind w:left="6100" w:hanging="360"/>
      </w:pPr>
      <w:rPr>
        <w:rFonts w:hint="default"/>
        <w:lang w:val="en-US" w:eastAsia="en-US" w:bidi="ar-SA"/>
      </w:rPr>
    </w:lvl>
    <w:lvl w:ilvl="7" w:tplc="D1BE0DF4">
      <w:numFmt w:val="bullet"/>
      <w:lvlText w:val="•"/>
      <w:lvlJc w:val="left"/>
      <w:pPr>
        <w:ind w:left="6980" w:hanging="360"/>
      </w:pPr>
      <w:rPr>
        <w:rFonts w:hint="default"/>
        <w:lang w:val="en-US" w:eastAsia="en-US" w:bidi="ar-SA"/>
      </w:rPr>
    </w:lvl>
    <w:lvl w:ilvl="8" w:tplc="AB161502">
      <w:numFmt w:val="bullet"/>
      <w:lvlText w:val="•"/>
      <w:lvlJc w:val="left"/>
      <w:pPr>
        <w:ind w:left="7860" w:hanging="360"/>
      </w:pPr>
      <w:rPr>
        <w:rFonts w:hint="default"/>
        <w:lang w:val="en-US" w:eastAsia="en-US" w:bidi="ar-S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04"/>
    <w:rsid w:val="00017C2E"/>
    <w:rsid w:val="00051904"/>
    <w:rsid w:val="00082CB2"/>
    <w:rsid w:val="00083391"/>
    <w:rsid w:val="000964AB"/>
    <w:rsid w:val="00181EAF"/>
    <w:rsid w:val="00195479"/>
    <w:rsid w:val="001C26A2"/>
    <w:rsid w:val="00200714"/>
    <w:rsid w:val="0020166F"/>
    <w:rsid w:val="00222033"/>
    <w:rsid w:val="00224A3E"/>
    <w:rsid w:val="002466F0"/>
    <w:rsid w:val="00254E72"/>
    <w:rsid w:val="00281D29"/>
    <w:rsid w:val="002A2E92"/>
    <w:rsid w:val="002A3D00"/>
    <w:rsid w:val="002F1554"/>
    <w:rsid w:val="002F38BE"/>
    <w:rsid w:val="00320719"/>
    <w:rsid w:val="003218E7"/>
    <w:rsid w:val="00323BA9"/>
    <w:rsid w:val="003276B8"/>
    <w:rsid w:val="003431D8"/>
    <w:rsid w:val="00344072"/>
    <w:rsid w:val="0035452A"/>
    <w:rsid w:val="0035772E"/>
    <w:rsid w:val="00362FF4"/>
    <w:rsid w:val="0037355B"/>
    <w:rsid w:val="003A5EB2"/>
    <w:rsid w:val="003C0276"/>
    <w:rsid w:val="003E4954"/>
    <w:rsid w:val="0040314B"/>
    <w:rsid w:val="00420DD9"/>
    <w:rsid w:val="004241B7"/>
    <w:rsid w:val="0049617D"/>
    <w:rsid w:val="004E1291"/>
    <w:rsid w:val="004F0DD4"/>
    <w:rsid w:val="005043AE"/>
    <w:rsid w:val="00546BA7"/>
    <w:rsid w:val="00572A4E"/>
    <w:rsid w:val="005976B7"/>
    <w:rsid w:val="005C20BA"/>
    <w:rsid w:val="005C4C82"/>
    <w:rsid w:val="005E0739"/>
    <w:rsid w:val="005F1E8B"/>
    <w:rsid w:val="005F2289"/>
    <w:rsid w:val="00611652"/>
    <w:rsid w:val="00626CF9"/>
    <w:rsid w:val="006420D8"/>
    <w:rsid w:val="006428C8"/>
    <w:rsid w:val="00646953"/>
    <w:rsid w:val="00652940"/>
    <w:rsid w:val="0065680A"/>
    <w:rsid w:val="006F27CD"/>
    <w:rsid w:val="00704A34"/>
    <w:rsid w:val="00704D91"/>
    <w:rsid w:val="00735AEC"/>
    <w:rsid w:val="007620CC"/>
    <w:rsid w:val="00770C12"/>
    <w:rsid w:val="007A16BF"/>
    <w:rsid w:val="007C5E1C"/>
    <w:rsid w:val="007D50A5"/>
    <w:rsid w:val="007E1712"/>
    <w:rsid w:val="007F5A7D"/>
    <w:rsid w:val="0087273B"/>
    <w:rsid w:val="00872B72"/>
    <w:rsid w:val="00891760"/>
    <w:rsid w:val="00893753"/>
    <w:rsid w:val="008A10C1"/>
    <w:rsid w:val="008F1FB1"/>
    <w:rsid w:val="0095673B"/>
    <w:rsid w:val="009849DF"/>
    <w:rsid w:val="00984E05"/>
    <w:rsid w:val="009A070D"/>
    <w:rsid w:val="009A4938"/>
    <w:rsid w:val="009A4A11"/>
    <w:rsid w:val="009D0145"/>
    <w:rsid w:val="009E1B7C"/>
    <w:rsid w:val="00A027AD"/>
    <w:rsid w:val="00A8778C"/>
    <w:rsid w:val="00A93D71"/>
    <w:rsid w:val="00AA2A1D"/>
    <w:rsid w:val="00AA74EE"/>
    <w:rsid w:val="00AC1FDD"/>
    <w:rsid w:val="00AE2F21"/>
    <w:rsid w:val="00B51366"/>
    <w:rsid w:val="00B73963"/>
    <w:rsid w:val="00B95B32"/>
    <w:rsid w:val="00BD154E"/>
    <w:rsid w:val="00BD2485"/>
    <w:rsid w:val="00BF5859"/>
    <w:rsid w:val="00C45C9F"/>
    <w:rsid w:val="00C50D29"/>
    <w:rsid w:val="00C71E33"/>
    <w:rsid w:val="00C742FE"/>
    <w:rsid w:val="00C95C13"/>
    <w:rsid w:val="00CC3064"/>
    <w:rsid w:val="00CD537F"/>
    <w:rsid w:val="00CE53A8"/>
    <w:rsid w:val="00D24773"/>
    <w:rsid w:val="00D432BD"/>
    <w:rsid w:val="00DD6ED9"/>
    <w:rsid w:val="00E4442B"/>
    <w:rsid w:val="00E445F6"/>
    <w:rsid w:val="00E60C8F"/>
    <w:rsid w:val="00E7175C"/>
    <w:rsid w:val="00E76CDF"/>
    <w:rsid w:val="00E845CB"/>
    <w:rsid w:val="00F67A7F"/>
    <w:rsid w:val="00F67E73"/>
    <w:rsid w:val="00F77BFB"/>
    <w:rsid w:val="00FD2378"/>
    <w:rsid w:val="00FD62FC"/>
    <w:rsid w:val="00FE6506"/>
    <w:rsid w:val="00FF03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2EEF5"/>
  <w15:docId w15:val="{2A7B26B1-9E97-412C-9DE8-0FBE4DB3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904"/>
  </w:style>
  <w:style w:type="paragraph" w:styleId="Heading1">
    <w:name w:val="heading 1"/>
    <w:basedOn w:val="Normal"/>
    <w:link w:val="Heading1Char"/>
    <w:uiPriority w:val="9"/>
    <w:qFormat/>
    <w:rsid w:val="006529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1904"/>
    <w:pPr>
      <w:spacing w:after="0" w:line="240" w:lineRule="auto"/>
    </w:pPr>
    <w:rPr>
      <w:rFonts w:eastAsiaTheme="minorEastAsia"/>
    </w:rPr>
  </w:style>
  <w:style w:type="character" w:customStyle="1" w:styleId="NoSpacingChar">
    <w:name w:val="No Spacing Char"/>
    <w:basedOn w:val="DefaultParagraphFont"/>
    <w:link w:val="NoSpacing"/>
    <w:uiPriority w:val="1"/>
    <w:rsid w:val="00051904"/>
    <w:rPr>
      <w:rFonts w:eastAsiaTheme="minorEastAsia"/>
    </w:rPr>
  </w:style>
  <w:style w:type="paragraph" w:styleId="Header">
    <w:name w:val="header"/>
    <w:basedOn w:val="Normal"/>
    <w:link w:val="HeaderChar"/>
    <w:uiPriority w:val="99"/>
    <w:unhideWhenUsed/>
    <w:rsid w:val="00323B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BA9"/>
  </w:style>
  <w:style w:type="paragraph" w:styleId="Footer">
    <w:name w:val="footer"/>
    <w:basedOn w:val="Normal"/>
    <w:link w:val="FooterChar"/>
    <w:uiPriority w:val="99"/>
    <w:unhideWhenUsed/>
    <w:rsid w:val="00323B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BA9"/>
  </w:style>
  <w:style w:type="character" w:customStyle="1" w:styleId="Heading1Char">
    <w:name w:val="Heading 1 Char"/>
    <w:basedOn w:val="DefaultParagraphFont"/>
    <w:link w:val="Heading1"/>
    <w:uiPriority w:val="9"/>
    <w:rsid w:val="00652940"/>
    <w:rPr>
      <w:rFonts w:ascii="Times New Roman" w:eastAsia="Times New Roman" w:hAnsi="Times New Roman" w:cs="Times New Roman"/>
      <w:b/>
      <w:bCs/>
      <w:kern w:val="36"/>
      <w:sz w:val="48"/>
      <w:szCs w:val="48"/>
    </w:rPr>
  </w:style>
  <w:style w:type="table" w:styleId="TableGrid">
    <w:name w:val="Table Grid"/>
    <w:basedOn w:val="TableNormal"/>
    <w:uiPriority w:val="39"/>
    <w:rsid w:val="00652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52940"/>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652940"/>
    <w:pPr>
      <w:spacing w:after="100"/>
    </w:pPr>
  </w:style>
  <w:style w:type="character" w:styleId="Hyperlink">
    <w:name w:val="Hyperlink"/>
    <w:basedOn w:val="DefaultParagraphFont"/>
    <w:uiPriority w:val="99"/>
    <w:unhideWhenUsed/>
    <w:rsid w:val="00652940"/>
    <w:rPr>
      <w:color w:val="0563C1" w:themeColor="hyperlink"/>
      <w:u w:val="single"/>
    </w:rPr>
  </w:style>
  <w:style w:type="paragraph" w:styleId="BalloonText">
    <w:name w:val="Balloon Text"/>
    <w:basedOn w:val="Normal"/>
    <w:link w:val="BalloonTextChar"/>
    <w:uiPriority w:val="99"/>
    <w:semiHidden/>
    <w:unhideWhenUsed/>
    <w:rsid w:val="00652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940"/>
    <w:rPr>
      <w:rFonts w:ascii="Segoe UI" w:hAnsi="Segoe UI" w:cs="Segoe UI"/>
      <w:sz w:val="18"/>
      <w:szCs w:val="18"/>
    </w:rPr>
  </w:style>
  <w:style w:type="paragraph" w:styleId="ListParagraph">
    <w:name w:val="List Paragraph"/>
    <w:basedOn w:val="Normal"/>
    <w:uiPriority w:val="1"/>
    <w:qFormat/>
    <w:rsid w:val="00200714"/>
    <w:pPr>
      <w:ind w:left="720"/>
      <w:contextualSpacing/>
    </w:pPr>
  </w:style>
  <w:style w:type="paragraph" w:customStyle="1" w:styleId="Default">
    <w:name w:val="Default"/>
    <w:rsid w:val="0008339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7620C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620CC"/>
    <w:rPr>
      <w:rFonts w:ascii="Times New Roman" w:eastAsia="Times New Roman" w:hAnsi="Times New Roman" w:cs="Times New Roman"/>
      <w:sz w:val="24"/>
      <w:szCs w:val="24"/>
    </w:rPr>
  </w:style>
  <w:style w:type="paragraph" w:styleId="Title">
    <w:name w:val="Title"/>
    <w:basedOn w:val="Normal"/>
    <w:link w:val="TitleChar"/>
    <w:uiPriority w:val="10"/>
    <w:qFormat/>
    <w:rsid w:val="007620CC"/>
    <w:pPr>
      <w:widowControl w:val="0"/>
      <w:autoSpaceDE w:val="0"/>
      <w:autoSpaceDN w:val="0"/>
      <w:spacing w:before="162" w:after="0" w:line="240" w:lineRule="auto"/>
      <w:ind w:left="2832" w:right="2887"/>
      <w:jc w:val="center"/>
    </w:pPr>
    <w:rPr>
      <w:rFonts w:ascii="Times New Roman" w:eastAsia="Times New Roman" w:hAnsi="Times New Roman" w:cs="Times New Roman"/>
      <w:b/>
      <w:bCs/>
      <w:sz w:val="30"/>
      <w:szCs w:val="30"/>
    </w:rPr>
  </w:style>
  <w:style w:type="character" w:customStyle="1" w:styleId="TitleChar">
    <w:name w:val="Title Char"/>
    <w:basedOn w:val="DefaultParagraphFont"/>
    <w:link w:val="Title"/>
    <w:uiPriority w:val="10"/>
    <w:rsid w:val="007620CC"/>
    <w:rPr>
      <w:rFonts w:ascii="Times New Roman" w:eastAsia="Times New Roman" w:hAnsi="Times New Roman"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sistemausa.org/el-sistema/venezuel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815FF7-B2A7-4BC2-A597-FCCD4454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3977</Words>
  <Characters>22675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CYESO PARENT HANDBOOK</vt:lpstr>
    </vt:vector>
  </TitlesOfParts>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CYESO PARENT HANDBOOK</dc:title>
  <dc:creator>Samuel Mansfield</dc:creator>
  <cp:lastModifiedBy>Martin Hoffman</cp:lastModifiedBy>
  <cp:revision>6</cp:revision>
  <cp:lastPrinted>2021-08-02T17:11:00Z</cp:lastPrinted>
  <dcterms:created xsi:type="dcterms:W3CDTF">2019-04-19T21:44:00Z</dcterms:created>
  <dcterms:modified xsi:type="dcterms:W3CDTF">2021-08-02T17:11:00Z</dcterms:modified>
</cp:coreProperties>
</file>